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CCA" w:rsidRPr="00E268D5" w:rsidRDefault="00052CCA" w:rsidP="00052CCA">
      <w:pPr>
        <w:ind w:firstLine="709"/>
        <w:jc w:val="center"/>
      </w:pPr>
      <w:r w:rsidRPr="00E268D5">
        <w:t>ВСЕРОССИЙСКАЯ ОЛИМПИАДА ШКОЛЬНИКОВ</w:t>
      </w:r>
    </w:p>
    <w:p w:rsidR="00052CCA" w:rsidRPr="00E268D5" w:rsidRDefault="00D03A45" w:rsidP="00052CCA">
      <w:pPr>
        <w:ind w:firstLine="709"/>
        <w:jc w:val="center"/>
      </w:pPr>
      <w:r>
        <w:t>ПО ФИЗИЧЕСКОЙ КУЛЬТУРЕ 202</w:t>
      </w:r>
      <w:r w:rsidR="002C0B31">
        <w:t>4</w:t>
      </w:r>
      <w:r>
        <w:t>–202</w:t>
      </w:r>
      <w:r w:rsidR="002C0B31">
        <w:t>5</w:t>
      </w:r>
      <w:r w:rsidR="00052CCA" w:rsidRPr="00E268D5">
        <w:t xml:space="preserve"> УЧ. Г.</w:t>
      </w:r>
    </w:p>
    <w:p w:rsidR="00052CCA" w:rsidRPr="00E268D5" w:rsidRDefault="00052CCA" w:rsidP="00052CCA">
      <w:pPr>
        <w:ind w:firstLine="709"/>
        <w:jc w:val="center"/>
      </w:pPr>
      <w:r w:rsidRPr="00E268D5">
        <w:t>ШКОЛЬНЫЙ ЭТАП</w:t>
      </w:r>
    </w:p>
    <w:p w:rsidR="00052CCA" w:rsidRPr="00E268D5" w:rsidRDefault="00052CCA" w:rsidP="00052CCA">
      <w:pPr>
        <w:ind w:firstLine="709"/>
        <w:jc w:val="center"/>
      </w:pPr>
    </w:p>
    <w:p w:rsidR="00052CCA" w:rsidRPr="00E268D5" w:rsidRDefault="00052CCA" w:rsidP="00052CCA">
      <w:pPr>
        <w:ind w:firstLine="709"/>
        <w:jc w:val="center"/>
        <w:rPr>
          <w:b/>
          <w:caps/>
        </w:rPr>
      </w:pPr>
      <w:r w:rsidRPr="00E268D5">
        <w:rPr>
          <w:b/>
        </w:rPr>
        <w:t>ТЕОРЕТИКО-МЕТОДИЧЕСК</w:t>
      </w:r>
      <w:r w:rsidR="00090490" w:rsidRPr="00E268D5">
        <w:rPr>
          <w:b/>
        </w:rPr>
        <w:t>ОЕ ЗАДАНИЕ</w:t>
      </w:r>
      <w:r w:rsidRPr="00E268D5">
        <w:rPr>
          <w:b/>
        </w:rPr>
        <w:t xml:space="preserve"> </w:t>
      </w:r>
    </w:p>
    <w:p w:rsidR="00052CCA" w:rsidRPr="00E268D5" w:rsidRDefault="00052CCA" w:rsidP="00052CCA">
      <w:pPr>
        <w:ind w:firstLine="709"/>
        <w:jc w:val="center"/>
        <w:rPr>
          <w:b/>
        </w:rPr>
      </w:pPr>
      <w:r w:rsidRPr="00E268D5">
        <w:rPr>
          <w:b/>
        </w:rPr>
        <w:t>5–6 КЛАСС</w:t>
      </w:r>
    </w:p>
    <w:p w:rsidR="00014405" w:rsidRDefault="00014405" w:rsidP="0062664C">
      <w:pPr>
        <w:ind w:firstLine="709"/>
        <w:jc w:val="center"/>
        <w:rPr>
          <w:b/>
        </w:rPr>
      </w:pPr>
      <w:r w:rsidRPr="00E268D5">
        <w:rPr>
          <w:b/>
        </w:rPr>
        <w:t>Инструкция по выполнению заданий</w:t>
      </w:r>
    </w:p>
    <w:p w:rsidR="00E268D5" w:rsidRPr="00E268D5" w:rsidRDefault="00E268D5" w:rsidP="0062664C">
      <w:pPr>
        <w:ind w:firstLine="709"/>
        <w:jc w:val="center"/>
        <w:rPr>
          <w:b/>
        </w:rPr>
      </w:pPr>
    </w:p>
    <w:p w:rsidR="00014405" w:rsidRPr="00E268D5" w:rsidRDefault="00014405" w:rsidP="0062664C">
      <w:pPr>
        <w:ind w:firstLine="709"/>
        <w:jc w:val="both"/>
      </w:pPr>
      <w:r w:rsidRPr="00E268D5">
        <w:t xml:space="preserve">Вам предлагаются задания, соответствующие требованиям к уровню знаний учащихся общеобразовательных школ по предмету «Физическая культура». </w:t>
      </w:r>
    </w:p>
    <w:p w:rsidR="00014405" w:rsidRDefault="0045391A" w:rsidP="0062664C">
      <w:pPr>
        <w:ind w:firstLine="709"/>
        <w:jc w:val="both"/>
      </w:pPr>
      <w:r w:rsidRPr="00E268D5">
        <w:t>Задания объединены в 3</w:t>
      </w:r>
      <w:r w:rsidR="00014405" w:rsidRPr="00E268D5">
        <w:t xml:space="preserve"> группы: </w:t>
      </w:r>
    </w:p>
    <w:p w:rsidR="00E268D5" w:rsidRPr="00E268D5" w:rsidRDefault="00E268D5" w:rsidP="0062664C">
      <w:pPr>
        <w:ind w:firstLine="709"/>
        <w:jc w:val="both"/>
      </w:pPr>
    </w:p>
    <w:p w:rsidR="00014405" w:rsidRPr="00E268D5" w:rsidRDefault="00014405" w:rsidP="00733C4C">
      <w:pPr>
        <w:autoSpaceDE w:val="0"/>
        <w:autoSpaceDN w:val="0"/>
        <w:adjustRightInd w:val="0"/>
        <w:ind w:firstLine="709"/>
        <w:jc w:val="both"/>
      </w:pPr>
      <w:proofErr w:type="gramStart"/>
      <w:r w:rsidRPr="00E268D5">
        <w:rPr>
          <w:b/>
          <w:lang w:val="en-US"/>
        </w:rPr>
        <w:t>I</w:t>
      </w:r>
      <w:r w:rsidRPr="00E268D5">
        <w:rPr>
          <w:b/>
        </w:rPr>
        <w:t xml:space="preserve">. Задания </w:t>
      </w:r>
      <w:r w:rsidR="0045391A" w:rsidRPr="00E268D5">
        <w:rPr>
          <w:b/>
        </w:rPr>
        <w:t xml:space="preserve">в закрытой форме </w:t>
      </w:r>
      <w:r w:rsidR="002C1576" w:rsidRPr="00E268D5">
        <w:rPr>
          <w:b/>
        </w:rPr>
        <w:t xml:space="preserve">№ 1-12 </w:t>
      </w:r>
      <w:r w:rsidRPr="00E268D5">
        <w:rPr>
          <w:b/>
        </w:rPr>
        <w:t>с выбором одного правильного ответа.</w:t>
      </w:r>
      <w:proofErr w:type="gramEnd"/>
      <w:r w:rsidR="0045391A" w:rsidRPr="00E268D5">
        <w:rPr>
          <w:b/>
        </w:rPr>
        <w:t xml:space="preserve"> </w:t>
      </w:r>
      <w:r w:rsidRPr="00E268D5">
        <w:t xml:space="preserve">При выполнении этих заданий необходимо выбрать единственно правильный вариант </w:t>
      </w:r>
      <w:proofErr w:type="gramStart"/>
      <w:r w:rsidRPr="00E268D5">
        <w:t>из</w:t>
      </w:r>
      <w:proofErr w:type="gramEnd"/>
      <w:r w:rsidRPr="00E268D5">
        <w:t xml:space="preserve"> предложенных. Среди вариантов могут встретиться частично </w:t>
      </w:r>
      <w:proofErr w:type="gramStart"/>
      <w:r w:rsidRPr="00E268D5">
        <w:t>правильные</w:t>
      </w:r>
      <w:proofErr w:type="gramEnd"/>
      <w:r w:rsidRPr="00E268D5">
        <w:t>, не подходящие в качестве ответа. Правильным является только один ответ</w:t>
      </w:r>
      <w:r w:rsidR="00EC4535" w:rsidRPr="00E268D5">
        <w:t xml:space="preserve"> </w:t>
      </w:r>
      <w:r w:rsidRPr="00E268D5">
        <w:t>– тот, который наиболее полно соответствует смыслу утверждения. Выбранный вариант отмечается зачёркиванием соответствующего квадрата в бланке</w:t>
      </w:r>
      <w:r w:rsidR="00733C4C" w:rsidRPr="00E268D5">
        <w:t xml:space="preserve"> ответа</w:t>
      </w:r>
      <w:r w:rsidRPr="00E268D5">
        <w:t>: «а», «б», «в» или «г».</w:t>
      </w:r>
    </w:p>
    <w:p w:rsidR="00014405" w:rsidRDefault="00014405" w:rsidP="0062664C">
      <w:pPr>
        <w:tabs>
          <w:tab w:val="left" w:pos="993"/>
        </w:tabs>
        <w:ind w:firstLine="709"/>
        <w:jc w:val="both"/>
      </w:pPr>
      <w:r w:rsidRPr="00E268D5">
        <w:t>Внимательно читайте задания и предлагаемые варианты ответов. Старайтесь не угадывать, а логически обосновывать сделанный Вами выбор. Пропускайте незнакомые задания. Это позволит сэкономить время для выполнения других заданий. Впоследствии Вы сможете вернуться к пропу</w:t>
      </w:r>
      <w:r w:rsidRPr="00E268D5">
        <w:softHyphen/>
        <w:t xml:space="preserve">щенному заданию. </w:t>
      </w:r>
    </w:p>
    <w:p w:rsidR="00E268D5" w:rsidRPr="00E268D5" w:rsidRDefault="00E268D5" w:rsidP="0062664C">
      <w:pPr>
        <w:tabs>
          <w:tab w:val="left" w:pos="993"/>
        </w:tabs>
        <w:ind w:firstLine="709"/>
        <w:jc w:val="both"/>
      </w:pPr>
    </w:p>
    <w:p w:rsidR="00E268D5" w:rsidRDefault="00014405" w:rsidP="00E268D5">
      <w:pPr>
        <w:ind w:firstLine="709"/>
        <w:jc w:val="both"/>
      </w:pPr>
      <w:r w:rsidRPr="00E268D5">
        <w:rPr>
          <w:b/>
          <w:lang w:val="en-US"/>
        </w:rPr>
        <w:t>II</w:t>
      </w:r>
      <w:r w:rsidRPr="00E268D5">
        <w:rPr>
          <w:b/>
        </w:rPr>
        <w:t>.</w:t>
      </w:r>
      <w:r w:rsidR="002C1576" w:rsidRPr="00E268D5">
        <w:rPr>
          <w:b/>
        </w:rPr>
        <w:t xml:space="preserve"> </w:t>
      </w:r>
      <w:r w:rsidRPr="00E268D5">
        <w:rPr>
          <w:b/>
        </w:rPr>
        <w:t>Задания</w:t>
      </w:r>
      <w:r w:rsidR="00B57891" w:rsidRPr="00E268D5">
        <w:rPr>
          <w:b/>
        </w:rPr>
        <w:t xml:space="preserve"> </w:t>
      </w:r>
      <w:r w:rsidR="0045391A" w:rsidRPr="00E268D5">
        <w:rPr>
          <w:b/>
        </w:rPr>
        <w:t xml:space="preserve">в открытой форме </w:t>
      </w:r>
      <w:r w:rsidR="00B57891" w:rsidRPr="00E268D5">
        <w:rPr>
          <w:b/>
        </w:rPr>
        <w:t>№13-15</w:t>
      </w:r>
      <w:r w:rsidRPr="00E268D5">
        <w:rPr>
          <w:b/>
        </w:rPr>
        <w:t>, в которых необходимо завершить высказывание.</w:t>
      </w:r>
      <w:r w:rsidRPr="00E268D5">
        <w:t xml:space="preserve"> При выполнении этого задания необходимо самостоятельно подобрать недостающие слова, чтобы получилось верное утверждение. Подобранные слова вписывайте в соответствующую графу бланка</w:t>
      </w:r>
      <w:r w:rsidR="00515C7A" w:rsidRPr="00E268D5">
        <w:t xml:space="preserve"> </w:t>
      </w:r>
      <w:r w:rsidR="00073A4F" w:rsidRPr="00E268D5">
        <w:t>ответа</w:t>
      </w:r>
      <w:r w:rsidRPr="00E268D5">
        <w:t xml:space="preserve">. </w:t>
      </w:r>
    </w:p>
    <w:p w:rsidR="00E268D5" w:rsidRDefault="00E268D5" w:rsidP="00E268D5">
      <w:pPr>
        <w:ind w:firstLine="709"/>
        <w:jc w:val="both"/>
      </w:pPr>
    </w:p>
    <w:p w:rsidR="002C1576" w:rsidRPr="00E268D5" w:rsidRDefault="003219A2" w:rsidP="00E268D5">
      <w:pPr>
        <w:ind w:firstLine="709"/>
        <w:jc w:val="both"/>
        <w:rPr>
          <w:rFonts w:eastAsia="Calibri"/>
        </w:rPr>
      </w:pPr>
      <w:r w:rsidRPr="00E268D5">
        <w:rPr>
          <w:b/>
          <w:lang w:val="en-US"/>
        </w:rPr>
        <w:t>III</w:t>
      </w:r>
      <w:r w:rsidRPr="00E268D5">
        <w:rPr>
          <w:b/>
        </w:rPr>
        <w:t>.</w:t>
      </w:r>
      <w:r w:rsidR="00B57891" w:rsidRPr="00E268D5">
        <w:rPr>
          <w:b/>
        </w:rPr>
        <w:t xml:space="preserve"> </w:t>
      </w:r>
      <w:r w:rsidR="00B57891" w:rsidRPr="00E268D5">
        <w:rPr>
          <w:rFonts w:eastAsia="Calibri"/>
          <w:b/>
        </w:rPr>
        <w:t>Задание №</w:t>
      </w:r>
      <w:r w:rsidR="002C1576" w:rsidRPr="00E268D5">
        <w:rPr>
          <w:rFonts w:eastAsia="Calibri"/>
          <w:b/>
        </w:rPr>
        <w:t xml:space="preserve"> </w:t>
      </w:r>
      <w:r w:rsidR="00B57891" w:rsidRPr="00E268D5">
        <w:rPr>
          <w:rFonts w:eastAsia="Calibri"/>
          <w:b/>
        </w:rPr>
        <w:t xml:space="preserve">16 </w:t>
      </w:r>
      <w:r w:rsidR="002C1576" w:rsidRPr="00E268D5">
        <w:rPr>
          <w:rFonts w:eastAsia="Calibri"/>
          <w:b/>
        </w:rPr>
        <w:t>на соответствие понятий и определений,</w:t>
      </w:r>
      <w:r w:rsidR="002C1576" w:rsidRPr="00E268D5">
        <w:rPr>
          <w:rFonts w:eastAsia="Calibri"/>
        </w:rPr>
        <w:t xml:space="preserve"> то есть соответствие предложенных вариантов ответов определенным понятиям и определениям. При выполнении задания необходимо установить соответствие между видом упражнения для совершенствования определенных качеств. Ответы вписывайте в соответствующую графу бланка ответов. Жюри оценивает каждую, представленную позицию.</w:t>
      </w:r>
    </w:p>
    <w:p w:rsidR="00014405" w:rsidRPr="00E268D5" w:rsidRDefault="00014405" w:rsidP="0062664C">
      <w:pPr>
        <w:ind w:firstLine="709"/>
        <w:jc w:val="both"/>
      </w:pPr>
      <w:r w:rsidRPr="00E268D5">
        <w:t xml:space="preserve">Контролируйте время выполнения задания. </w:t>
      </w:r>
    </w:p>
    <w:p w:rsidR="009B3804" w:rsidRPr="00E268D5" w:rsidRDefault="009B3804" w:rsidP="009B3804">
      <w:pPr>
        <w:ind w:firstLine="709"/>
      </w:pPr>
      <w:r w:rsidRPr="00E268D5">
        <w:t xml:space="preserve">Будьте внимательны, делая записи в бланке ответов. </w:t>
      </w:r>
    </w:p>
    <w:p w:rsidR="005465DC" w:rsidRPr="00E268D5" w:rsidRDefault="005465DC" w:rsidP="009B3804">
      <w:pPr>
        <w:ind w:firstLine="709"/>
      </w:pPr>
    </w:p>
    <w:p w:rsidR="005465DC" w:rsidRPr="00E268D5" w:rsidRDefault="005465DC" w:rsidP="005465DC">
      <w:pPr>
        <w:ind w:firstLine="709"/>
        <w:jc w:val="center"/>
        <w:rPr>
          <w:b/>
        </w:rPr>
      </w:pPr>
      <w:r w:rsidRPr="00E268D5">
        <w:rPr>
          <w:b/>
        </w:rPr>
        <w:t>Исправления и подчистки оцениваются как неправильный ответ.</w:t>
      </w:r>
    </w:p>
    <w:p w:rsidR="005465DC" w:rsidRPr="00E268D5" w:rsidRDefault="005465DC" w:rsidP="009B3804">
      <w:pPr>
        <w:ind w:firstLine="709"/>
      </w:pPr>
    </w:p>
    <w:p w:rsidR="00014405" w:rsidRPr="00E268D5" w:rsidRDefault="00014405" w:rsidP="005465DC">
      <w:pPr>
        <w:ind w:firstLine="709"/>
        <w:jc w:val="center"/>
        <w:rPr>
          <w:b/>
        </w:rPr>
      </w:pPr>
      <w:r w:rsidRPr="00E268D5">
        <w:rPr>
          <w:b/>
        </w:rPr>
        <w:t>Время выполнения всех заданий – 45 минут.</w:t>
      </w:r>
    </w:p>
    <w:p w:rsidR="009B3804" w:rsidRPr="00E268D5" w:rsidRDefault="009B3804" w:rsidP="009B3804">
      <w:pPr>
        <w:ind w:firstLine="709"/>
        <w:jc w:val="center"/>
      </w:pPr>
    </w:p>
    <w:p w:rsidR="009B3804" w:rsidRPr="00E268D5" w:rsidRDefault="009B3804" w:rsidP="009B3804">
      <w:pPr>
        <w:ind w:firstLine="709"/>
        <w:jc w:val="center"/>
        <w:rPr>
          <w:b/>
        </w:rPr>
      </w:pPr>
    </w:p>
    <w:p w:rsidR="00014405" w:rsidRPr="00E268D5" w:rsidRDefault="00014405" w:rsidP="0062664C">
      <w:pPr>
        <w:ind w:firstLine="709"/>
        <w:jc w:val="center"/>
        <w:rPr>
          <w:b/>
          <w:i/>
        </w:rPr>
      </w:pPr>
      <w:r w:rsidRPr="00E268D5">
        <w:rPr>
          <w:b/>
          <w:i/>
        </w:rPr>
        <w:t>Желаем успеха!</w:t>
      </w:r>
    </w:p>
    <w:p w:rsidR="00515C7A" w:rsidRPr="00E268D5" w:rsidRDefault="00515C7A" w:rsidP="0062664C">
      <w:pPr>
        <w:ind w:firstLine="709"/>
        <w:jc w:val="center"/>
        <w:rPr>
          <w:b/>
          <w:i/>
        </w:rPr>
      </w:pPr>
    </w:p>
    <w:p w:rsidR="00515C7A" w:rsidRPr="00E268D5" w:rsidRDefault="00515C7A" w:rsidP="0062664C">
      <w:pPr>
        <w:ind w:firstLine="709"/>
        <w:jc w:val="center"/>
        <w:rPr>
          <w:b/>
          <w:i/>
        </w:rPr>
      </w:pPr>
    </w:p>
    <w:p w:rsidR="00515C7A" w:rsidRDefault="00515C7A" w:rsidP="0062664C">
      <w:pPr>
        <w:ind w:firstLine="709"/>
        <w:jc w:val="center"/>
        <w:rPr>
          <w:b/>
          <w:i/>
        </w:rPr>
      </w:pPr>
    </w:p>
    <w:p w:rsidR="00E268D5" w:rsidRDefault="00E268D5" w:rsidP="0062664C">
      <w:pPr>
        <w:ind w:firstLine="709"/>
        <w:jc w:val="center"/>
        <w:rPr>
          <w:b/>
          <w:i/>
        </w:rPr>
      </w:pPr>
    </w:p>
    <w:p w:rsidR="00E268D5" w:rsidRDefault="00E268D5" w:rsidP="0062664C">
      <w:pPr>
        <w:ind w:firstLine="709"/>
        <w:jc w:val="center"/>
        <w:rPr>
          <w:b/>
          <w:i/>
        </w:rPr>
      </w:pPr>
    </w:p>
    <w:p w:rsidR="00E268D5" w:rsidRDefault="00E268D5" w:rsidP="0062664C">
      <w:pPr>
        <w:ind w:firstLine="709"/>
        <w:jc w:val="center"/>
        <w:rPr>
          <w:b/>
          <w:i/>
        </w:rPr>
      </w:pPr>
    </w:p>
    <w:p w:rsidR="00E268D5" w:rsidRDefault="00E268D5" w:rsidP="0062664C">
      <w:pPr>
        <w:ind w:firstLine="709"/>
        <w:jc w:val="center"/>
        <w:rPr>
          <w:b/>
          <w:i/>
        </w:rPr>
      </w:pPr>
    </w:p>
    <w:p w:rsidR="00E268D5" w:rsidRDefault="00E268D5" w:rsidP="0062664C">
      <w:pPr>
        <w:ind w:firstLine="709"/>
        <w:jc w:val="center"/>
        <w:rPr>
          <w:b/>
          <w:i/>
        </w:rPr>
      </w:pPr>
    </w:p>
    <w:p w:rsidR="00E268D5" w:rsidRDefault="00E268D5" w:rsidP="0062664C">
      <w:pPr>
        <w:ind w:firstLine="709"/>
        <w:jc w:val="center"/>
        <w:rPr>
          <w:b/>
          <w:i/>
        </w:rPr>
      </w:pPr>
    </w:p>
    <w:p w:rsidR="00E268D5" w:rsidRDefault="00E268D5" w:rsidP="0062664C">
      <w:pPr>
        <w:ind w:firstLine="709"/>
        <w:jc w:val="center"/>
        <w:rPr>
          <w:b/>
          <w:i/>
        </w:rPr>
      </w:pPr>
    </w:p>
    <w:p w:rsidR="00515C7A" w:rsidRDefault="00515C7A" w:rsidP="0062664C">
      <w:pPr>
        <w:ind w:firstLine="709"/>
        <w:jc w:val="center"/>
        <w:rPr>
          <w:b/>
          <w:i/>
        </w:rPr>
      </w:pPr>
    </w:p>
    <w:p w:rsidR="00E268D5" w:rsidRPr="00E268D5" w:rsidRDefault="00E268D5" w:rsidP="0062664C">
      <w:pPr>
        <w:ind w:firstLine="709"/>
        <w:jc w:val="center"/>
        <w:rPr>
          <w:b/>
          <w:i/>
        </w:rPr>
      </w:pPr>
    </w:p>
    <w:p w:rsidR="00515C7A" w:rsidRDefault="00515C7A" w:rsidP="00515C7A">
      <w:pPr>
        <w:ind w:firstLine="709"/>
        <w:jc w:val="center"/>
        <w:rPr>
          <w:b/>
          <w:u w:val="single"/>
        </w:rPr>
      </w:pPr>
      <w:r w:rsidRPr="0045391A">
        <w:rPr>
          <w:b/>
          <w:u w:val="single"/>
        </w:rPr>
        <w:lastRenderedPageBreak/>
        <w:t>Задания в закрытой форме</w:t>
      </w:r>
    </w:p>
    <w:p w:rsidR="00515C7A" w:rsidRPr="00A70F40" w:rsidRDefault="00515C7A" w:rsidP="00515C7A">
      <w:pPr>
        <w:jc w:val="center"/>
        <w:rPr>
          <w:b/>
          <w:bCs/>
          <w:i/>
        </w:rPr>
      </w:pPr>
      <w:r w:rsidRPr="00A70F40">
        <w:rPr>
          <w:b/>
          <w:bCs/>
          <w:i/>
        </w:rPr>
        <w:t>Завершите утверждения, отмечая соответствующие поля бланка ответов.</w:t>
      </w:r>
    </w:p>
    <w:p w:rsidR="00515C7A" w:rsidRPr="0045391A" w:rsidRDefault="00515C7A" w:rsidP="00515C7A">
      <w:pPr>
        <w:ind w:firstLine="709"/>
        <w:jc w:val="center"/>
        <w:rPr>
          <w:b/>
          <w:u w:val="single"/>
        </w:rPr>
      </w:pPr>
    </w:p>
    <w:p w:rsidR="00515C7A" w:rsidRPr="00024BBE" w:rsidRDefault="00515C7A" w:rsidP="00515C7A">
      <w:pPr>
        <w:jc w:val="both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 xml:space="preserve">1. </w:t>
      </w:r>
      <w:r w:rsidRPr="00024BBE">
        <w:rPr>
          <w:rFonts w:eastAsia="Times New Roman"/>
          <w:b/>
          <w:bCs/>
        </w:rPr>
        <w:t>Что символизируют пять олимпийских колец?</w:t>
      </w:r>
    </w:p>
    <w:p w:rsidR="00515C7A" w:rsidRPr="00E241E0" w:rsidRDefault="00515C7A" w:rsidP="00515C7A">
      <w:pPr>
        <w:autoSpaceDE w:val="0"/>
        <w:autoSpaceDN w:val="0"/>
        <w:adjustRightInd w:val="0"/>
        <w:rPr>
          <w:rFonts w:ascii="Times New Roman,Italic" w:eastAsia="Times New Roman" w:hAnsi="Times New Roman,Italic" w:cs="Times New Roman,Italic"/>
          <w:bCs/>
          <w:iCs/>
        </w:rPr>
      </w:pPr>
      <w:proofErr w:type="gramStart"/>
      <w:r w:rsidRPr="00E241E0">
        <w:rPr>
          <w:rFonts w:ascii="Times New Roman,Italic" w:eastAsia="Times New Roman" w:hAnsi="Times New Roman,Italic" w:cs="Times New Roman,Italic"/>
          <w:bCs/>
          <w:iCs/>
        </w:rPr>
        <w:t>а.</w:t>
      </w:r>
      <w:r>
        <w:rPr>
          <w:rFonts w:ascii="Times New Roman,Italic" w:eastAsia="Times New Roman" w:hAnsi="Times New Roman,Italic" w:cs="Times New Roman,Italic"/>
          <w:bCs/>
          <w:iCs/>
        </w:rPr>
        <w:t xml:space="preserve"> г</w:t>
      </w:r>
      <w:r w:rsidRPr="00E241E0">
        <w:rPr>
          <w:rFonts w:ascii="Times New Roman,Italic" w:eastAsia="Times New Roman" w:hAnsi="Times New Roman,Italic" w:cs="Times New Roman,Italic"/>
          <w:bCs/>
          <w:iCs/>
        </w:rPr>
        <w:t>армонию, воспитания основных физических качеств: выносливости, гибкости, силы, быстроты, ловкости.</w:t>
      </w:r>
      <w:proofErr w:type="gramEnd"/>
    </w:p>
    <w:p w:rsidR="00515C7A" w:rsidRPr="00E241E0" w:rsidRDefault="00515C7A" w:rsidP="00515C7A">
      <w:pPr>
        <w:autoSpaceDE w:val="0"/>
        <w:autoSpaceDN w:val="0"/>
        <w:adjustRightInd w:val="0"/>
        <w:rPr>
          <w:rFonts w:ascii="Times New Roman,Italic" w:eastAsia="Times New Roman" w:hAnsi="Times New Roman,Italic" w:cs="Times New Roman,Italic"/>
          <w:bCs/>
          <w:iCs/>
        </w:rPr>
      </w:pPr>
      <w:proofErr w:type="gramStart"/>
      <w:r w:rsidRPr="00E241E0">
        <w:rPr>
          <w:rFonts w:ascii="Times New Roman,Italic" w:eastAsia="Times New Roman" w:hAnsi="Times New Roman,Italic" w:cs="Times New Roman,Italic"/>
          <w:bCs/>
          <w:iCs/>
        </w:rPr>
        <w:t>б</w:t>
      </w:r>
      <w:proofErr w:type="gramEnd"/>
      <w:r w:rsidRPr="00E241E0">
        <w:rPr>
          <w:rFonts w:ascii="Times New Roman,Italic" w:eastAsia="Times New Roman" w:hAnsi="Times New Roman,Italic" w:cs="Times New Roman,Italic"/>
          <w:bCs/>
          <w:iCs/>
        </w:rPr>
        <w:t>.</w:t>
      </w:r>
      <w:r>
        <w:rPr>
          <w:rFonts w:ascii="Times New Roman,Italic" w:eastAsia="Times New Roman" w:hAnsi="Times New Roman,Italic" w:cs="Times New Roman,Italic"/>
          <w:bCs/>
          <w:iCs/>
        </w:rPr>
        <w:t xml:space="preserve"> е</w:t>
      </w:r>
      <w:r w:rsidRPr="00E241E0">
        <w:rPr>
          <w:rFonts w:ascii="Times New Roman,Italic" w:eastAsia="Times New Roman" w:hAnsi="Times New Roman,Italic" w:cs="Times New Roman,Italic"/>
          <w:bCs/>
          <w:iCs/>
        </w:rPr>
        <w:t>динство спортсменов пяти континентов.</w:t>
      </w:r>
    </w:p>
    <w:p w:rsidR="00515C7A" w:rsidRPr="00E241E0" w:rsidRDefault="00515C7A" w:rsidP="00515C7A">
      <w:pPr>
        <w:autoSpaceDE w:val="0"/>
        <w:autoSpaceDN w:val="0"/>
        <w:adjustRightInd w:val="0"/>
        <w:rPr>
          <w:rFonts w:ascii="Times New Roman,Italic" w:eastAsia="Times New Roman" w:hAnsi="Times New Roman,Italic" w:cs="Times New Roman,Italic"/>
          <w:bCs/>
          <w:iCs/>
        </w:rPr>
      </w:pPr>
      <w:r w:rsidRPr="00E241E0">
        <w:rPr>
          <w:rFonts w:ascii="Times New Roman,Italic" w:eastAsia="Times New Roman" w:hAnsi="Times New Roman,Italic" w:cs="Times New Roman,Italic"/>
          <w:bCs/>
          <w:iCs/>
        </w:rPr>
        <w:t>в.</w:t>
      </w:r>
      <w:r>
        <w:rPr>
          <w:rFonts w:ascii="Times New Roman,Italic" w:eastAsia="Times New Roman" w:hAnsi="Times New Roman,Italic" w:cs="Times New Roman,Italic"/>
          <w:bCs/>
          <w:iCs/>
        </w:rPr>
        <w:t xml:space="preserve"> о</w:t>
      </w:r>
      <w:r w:rsidRPr="00E241E0">
        <w:rPr>
          <w:rFonts w:ascii="Times New Roman,Italic" w:eastAsia="Times New Roman" w:hAnsi="Times New Roman,Italic" w:cs="Times New Roman,Italic"/>
          <w:bCs/>
          <w:iCs/>
        </w:rPr>
        <w:t>сновные цвета, входящие во флаги всех стран-участниц Олимпийских игр.</w:t>
      </w:r>
    </w:p>
    <w:p w:rsidR="00515C7A" w:rsidRPr="00E241E0" w:rsidRDefault="00515C7A" w:rsidP="00515C7A">
      <w:pPr>
        <w:autoSpaceDE w:val="0"/>
        <w:autoSpaceDN w:val="0"/>
        <w:adjustRightInd w:val="0"/>
        <w:rPr>
          <w:rFonts w:ascii="Times New Roman,Italic" w:eastAsia="Times New Roman" w:hAnsi="Times New Roman,Italic" w:cs="Times New Roman,Italic"/>
          <w:bCs/>
          <w:iCs/>
        </w:rPr>
      </w:pPr>
      <w:r w:rsidRPr="00E241E0">
        <w:rPr>
          <w:rFonts w:ascii="Times New Roman,Italic" w:eastAsia="Times New Roman" w:hAnsi="Times New Roman,Italic" w:cs="Times New Roman,Italic"/>
          <w:bCs/>
          <w:iCs/>
        </w:rPr>
        <w:t>г.</w:t>
      </w:r>
      <w:r>
        <w:rPr>
          <w:rFonts w:ascii="Times New Roman,Italic" w:eastAsia="Times New Roman" w:hAnsi="Times New Roman,Italic" w:cs="Times New Roman,Italic"/>
          <w:bCs/>
          <w:iCs/>
        </w:rPr>
        <w:t xml:space="preserve"> о</w:t>
      </w:r>
      <w:r w:rsidRPr="00E241E0">
        <w:rPr>
          <w:rFonts w:ascii="Times New Roman,Italic" w:eastAsia="Times New Roman" w:hAnsi="Times New Roman,Italic" w:cs="Times New Roman,Italic"/>
          <w:bCs/>
          <w:iCs/>
        </w:rPr>
        <w:t>сновные цвета пяти континентов.</w:t>
      </w:r>
    </w:p>
    <w:p w:rsidR="00E268D5" w:rsidRDefault="00E268D5" w:rsidP="00515C7A">
      <w:pPr>
        <w:jc w:val="both"/>
        <w:rPr>
          <w:rFonts w:eastAsia="Times New Roman"/>
          <w:b/>
          <w:bCs/>
        </w:rPr>
      </w:pPr>
    </w:p>
    <w:p w:rsidR="00515C7A" w:rsidRPr="00491A81" w:rsidRDefault="00515C7A" w:rsidP="00515C7A">
      <w:pPr>
        <w:jc w:val="both"/>
        <w:rPr>
          <w:rFonts w:eastAsia="Times New Roman"/>
          <w:b/>
          <w:bCs/>
        </w:rPr>
      </w:pPr>
      <w:r w:rsidRPr="005248C1">
        <w:rPr>
          <w:rFonts w:eastAsia="Times New Roman"/>
          <w:b/>
          <w:bCs/>
        </w:rPr>
        <w:t>2</w:t>
      </w:r>
      <w:r w:rsidRPr="00491A81">
        <w:rPr>
          <w:rFonts w:eastAsia="Times New Roman"/>
          <w:b/>
          <w:bCs/>
        </w:rPr>
        <w:t>. Как часто проходят Олимпийские игры?</w:t>
      </w:r>
    </w:p>
    <w:p w:rsidR="00515C7A" w:rsidRPr="00491A81" w:rsidRDefault="00515C7A" w:rsidP="00515C7A">
      <w:pPr>
        <w:autoSpaceDE w:val="0"/>
        <w:autoSpaceDN w:val="0"/>
        <w:adjustRightInd w:val="0"/>
        <w:jc w:val="both"/>
        <w:rPr>
          <w:rFonts w:ascii="Times New Roman,Italic" w:eastAsia="Times New Roman" w:hAnsi="Times New Roman,Italic" w:cs="Times New Roman,Italic"/>
          <w:bCs/>
          <w:iCs/>
        </w:rPr>
      </w:pPr>
      <w:r w:rsidRPr="00491A81">
        <w:rPr>
          <w:rFonts w:ascii="Times New Roman,Italic" w:eastAsia="Times New Roman" w:hAnsi="Times New Roman,Italic" w:cs="Times New Roman,Italic"/>
          <w:bCs/>
          <w:iCs/>
        </w:rPr>
        <w:t>а. каждый год;</w:t>
      </w:r>
    </w:p>
    <w:p w:rsidR="00515C7A" w:rsidRPr="00491A81" w:rsidRDefault="00515C7A" w:rsidP="00515C7A">
      <w:pPr>
        <w:autoSpaceDE w:val="0"/>
        <w:autoSpaceDN w:val="0"/>
        <w:adjustRightInd w:val="0"/>
        <w:jc w:val="both"/>
        <w:rPr>
          <w:rFonts w:ascii="Times New Roman,Italic" w:eastAsia="Times New Roman" w:hAnsi="Times New Roman,Italic" w:cs="Times New Roman,Italic"/>
          <w:bCs/>
          <w:iCs/>
        </w:rPr>
      </w:pPr>
      <w:proofErr w:type="gramStart"/>
      <w:r w:rsidRPr="00491A81">
        <w:rPr>
          <w:rFonts w:ascii="Times New Roman,Italic" w:eastAsia="Times New Roman" w:hAnsi="Times New Roman,Italic" w:cs="Times New Roman,Italic"/>
          <w:bCs/>
          <w:iCs/>
        </w:rPr>
        <w:t>б</w:t>
      </w:r>
      <w:proofErr w:type="gramEnd"/>
      <w:r w:rsidRPr="00491A81">
        <w:rPr>
          <w:rFonts w:ascii="Times New Roman,Italic" w:eastAsia="Times New Roman" w:hAnsi="Times New Roman,Italic" w:cs="Times New Roman,Italic"/>
          <w:bCs/>
          <w:iCs/>
        </w:rPr>
        <w:t>. один раз в два года;</w:t>
      </w:r>
    </w:p>
    <w:p w:rsidR="00515C7A" w:rsidRPr="00491A81" w:rsidRDefault="00515C7A" w:rsidP="00515C7A">
      <w:pPr>
        <w:autoSpaceDE w:val="0"/>
        <w:autoSpaceDN w:val="0"/>
        <w:adjustRightInd w:val="0"/>
        <w:jc w:val="both"/>
        <w:rPr>
          <w:rFonts w:ascii="Times New Roman,Italic" w:eastAsia="Times New Roman" w:hAnsi="Times New Roman,Italic" w:cs="Times New Roman,Italic"/>
          <w:bCs/>
          <w:iCs/>
        </w:rPr>
      </w:pPr>
      <w:r w:rsidRPr="00491A81">
        <w:rPr>
          <w:rFonts w:ascii="Times New Roman,Italic" w:eastAsia="Times New Roman" w:hAnsi="Times New Roman,Italic" w:cs="Times New Roman,Italic"/>
          <w:bCs/>
          <w:iCs/>
        </w:rPr>
        <w:t>в. один раз в три года;</w:t>
      </w:r>
    </w:p>
    <w:p w:rsidR="00515C7A" w:rsidRPr="00491A81" w:rsidRDefault="00515C7A" w:rsidP="00515C7A">
      <w:pPr>
        <w:autoSpaceDE w:val="0"/>
        <w:autoSpaceDN w:val="0"/>
        <w:adjustRightInd w:val="0"/>
        <w:jc w:val="both"/>
        <w:rPr>
          <w:rFonts w:ascii="Times New Roman,Italic" w:eastAsia="Times New Roman" w:hAnsi="Times New Roman,Italic" w:cs="Times New Roman,Italic"/>
          <w:bCs/>
          <w:iCs/>
        </w:rPr>
      </w:pPr>
      <w:r w:rsidRPr="00491A81">
        <w:rPr>
          <w:rFonts w:ascii="Times New Roman,Italic" w:eastAsia="Times New Roman" w:hAnsi="Times New Roman,Italic" w:cs="Times New Roman,Italic"/>
          <w:bCs/>
          <w:iCs/>
        </w:rPr>
        <w:t>г. один раз в четыре года.</w:t>
      </w:r>
    </w:p>
    <w:p w:rsidR="00E268D5" w:rsidRDefault="00E268D5" w:rsidP="00515C7A">
      <w:pPr>
        <w:jc w:val="both"/>
        <w:rPr>
          <w:rFonts w:eastAsia="Times New Roman"/>
          <w:b/>
          <w:bCs/>
        </w:rPr>
      </w:pPr>
    </w:p>
    <w:p w:rsidR="00515C7A" w:rsidRPr="005248C1" w:rsidRDefault="00515C7A" w:rsidP="00515C7A">
      <w:pPr>
        <w:jc w:val="both"/>
        <w:rPr>
          <w:rFonts w:eastAsia="Times New Roman"/>
          <w:b/>
          <w:bCs/>
        </w:rPr>
      </w:pPr>
      <w:r w:rsidRPr="005248C1">
        <w:rPr>
          <w:rFonts w:eastAsia="Times New Roman"/>
          <w:b/>
          <w:bCs/>
        </w:rPr>
        <w:t>3. Как звучит девиз Олимпийских игр?</w:t>
      </w:r>
    </w:p>
    <w:p w:rsidR="00515C7A" w:rsidRPr="00692F05" w:rsidRDefault="00515C7A" w:rsidP="00515C7A">
      <w:r w:rsidRPr="00692F05">
        <w:t>а</w:t>
      </w:r>
      <w:r>
        <w:t>.</w:t>
      </w:r>
      <w:r w:rsidRPr="00692F05">
        <w:t xml:space="preserve"> «Спорт, здоровье, радость!»;</w:t>
      </w:r>
    </w:p>
    <w:p w:rsidR="00515C7A" w:rsidRPr="00692F05" w:rsidRDefault="00515C7A" w:rsidP="00515C7A">
      <w:proofErr w:type="gramStart"/>
      <w:r w:rsidRPr="00692F05">
        <w:t>б</w:t>
      </w:r>
      <w:proofErr w:type="gramEnd"/>
      <w:r>
        <w:t>.</w:t>
      </w:r>
      <w:r w:rsidRPr="00692F05">
        <w:t xml:space="preserve"> «Дальше, выше, быстрее!»;</w:t>
      </w:r>
    </w:p>
    <w:p w:rsidR="00515C7A" w:rsidRPr="00692F05" w:rsidRDefault="00515C7A" w:rsidP="00515C7A">
      <w:r w:rsidRPr="00692F05">
        <w:t>в</w:t>
      </w:r>
      <w:r>
        <w:t>.</w:t>
      </w:r>
      <w:r w:rsidRPr="00692F05">
        <w:t xml:space="preserve"> «Быстрее, выше, сильнее!»;</w:t>
      </w:r>
    </w:p>
    <w:p w:rsidR="00515C7A" w:rsidRPr="00692F05" w:rsidRDefault="00515C7A" w:rsidP="00515C7A">
      <w:r w:rsidRPr="00692F05">
        <w:t>г</w:t>
      </w:r>
      <w:r>
        <w:t>.</w:t>
      </w:r>
      <w:r w:rsidRPr="00692F05">
        <w:t xml:space="preserve"> «Будь всегда первым!».</w:t>
      </w:r>
    </w:p>
    <w:p w:rsidR="00E268D5" w:rsidRDefault="00E268D5" w:rsidP="00515C7A">
      <w:pPr>
        <w:jc w:val="both"/>
        <w:rPr>
          <w:rFonts w:eastAsia="Times New Roman"/>
          <w:b/>
          <w:bCs/>
        </w:rPr>
      </w:pPr>
    </w:p>
    <w:p w:rsidR="00515C7A" w:rsidRPr="005248C1" w:rsidRDefault="00515C7A" w:rsidP="00515C7A">
      <w:pPr>
        <w:jc w:val="both"/>
        <w:rPr>
          <w:rFonts w:eastAsia="Times New Roman"/>
          <w:b/>
          <w:bCs/>
        </w:rPr>
      </w:pPr>
      <w:r w:rsidRPr="005248C1">
        <w:rPr>
          <w:rFonts w:eastAsia="Times New Roman"/>
          <w:b/>
          <w:bCs/>
        </w:rPr>
        <w:t>4. Что такое осанка?</w:t>
      </w:r>
    </w:p>
    <w:p w:rsidR="00515C7A" w:rsidRPr="00692F05" w:rsidRDefault="00515C7A" w:rsidP="00515C7A">
      <w:r w:rsidRPr="00692F05">
        <w:t>а</w:t>
      </w:r>
      <w:r>
        <w:t>.</w:t>
      </w:r>
      <w:r w:rsidRPr="00692F05">
        <w:t xml:space="preserve"> силуэт человека;</w:t>
      </w:r>
    </w:p>
    <w:p w:rsidR="00515C7A" w:rsidRPr="00692F05" w:rsidRDefault="00515C7A" w:rsidP="00515C7A">
      <w:proofErr w:type="gramStart"/>
      <w:r w:rsidRPr="00692F05">
        <w:t>б</w:t>
      </w:r>
      <w:proofErr w:type="gramEnd"/>
      <w:r>
        <w:t>.</w:t>
      </w:r>
      <w:r w:rsidRPr="00692F05">
        <w:t xml:space="preserve"> привычное положение тела, когда человек сидит, стоит и передвигается;</w:t>
      </w:r>
    </w:p>
    <w:p w:rsidR="00515C7A" w:rsidRPr="00692F05" w:rsidRDefault="00515C7A" w:rsidP="00515C7A">
      <w:proofErr w:type="gramStart"/>
      <w:r w:rsidRPr="00692F05">
        <w:t>в</w:t>
      </w:r>
      <w:proofErr w:type="gramEnd"/>
      <w:r>
        <w:t>.</w:t>
      </w:r>
      <w:r w:rsidRPr="00692F05">
        <w:t xml:space="preserve"> привычка к определённым позам;</w:t>
      </w:r>
    </w:p>
    <w:p w:rsidR="00515C7A" w:rsidRDefault="00515C7A" w:rsidP="00515C7A">
      <w:r w:rsidRPr="00692F05">
        <w:t>г</w:t>
      </w:r>
      <w:r>
        <w:t>.</w:t>
      </w:r>
      <w:r w:rsidRPr="00692F05">
        <w:t xml:space="preserve"> качество позвоночника, обеспечивающее хорошее самочувствие и настроение.</w:t>
      </w:r>
    </w:p>
    <w:p w:rsidR="00E268D5" w:rsidRDefault="00E268D5" w:rsidP="00515C7A">
      <w:pPr>
        <w:jc w:val="both"/>
        <w:rPr>
          <w:rFonts w:eastAsia="Times New Roman"/>
          <w:b/>
          <w:bCs/>
        </w:rPr>
      </w:pPr>
    </w:p>
    <w:p w:rsidR="00515C7A" w:rsidRPr="005248C1" w:rsidRDefault="00515C7A" w:rsidP="00515C7A">
      <w:pPr>
        <w:jc w:val="both"/>
        <w:rPr>
          <w:rFonts w:eastAsia="Times New Roman"/>
          <w:b/>
          <w:bCs/>
        </w:rPr>
      </w:pPr>
      <w:r w:rsidRPr="005248C1">
        <w:rPr>
          <w:rFonts w:eastAsia="Times New Roman"/>
          <w:b/>
          <w:bCs/>
        </w:rPr>
        <w:t>5. Какие упражнения относятся к акробатике</w:t>
      </w:r>
    </w:p>
    <w:p w:rsidR="00515C7A" w:rsidRDefault="00515C7A" w:rsidP="00515C7A">
      <w:r>
        <w:t>а. прыжок в длину;</w:t>
      </w:r>
    </w:p>
    <w:p w:rsidR="00515C7A" w:rsidRDefault="00515C7A" w:rsidP="00515C7A">
      <w:proofErr w:type="gramStart"/>
      <w:r>
        <w:t>б</w:t>
      </w:r>
      <w:proofErr w:type="gramEnd"/>
      <w:r>
        <w:t>. бег на 30 м;</w:t>
      </w:r>
    </w:p>
    <w:p w:rsidR="00515C7A" w:rsidRDefault="00515C7A" w:rsidP="00515C7A">
      <w:proofErr w:type="gramStart"/>
      <w:r>
        <w:t>в</w:t>
      </w:r>
      <w:proofErr w:type="gramEnd"/>
      <w:r>
        <w:t>. стойка на руках;</w:t>
      </w:r>
    </w:p>
    <w:p w:rsidR="00515C7A" w:rsidRDefault="00515C7A" w:rsidP="00515C7A">
      <w:r>
        <w:t>г. метание мяча.</w:t>
      </w:r>
    </w:p>
    <w:p w:rsidR="00E268D5" w:rsidRDefault="00E268D5" w:rsidP="00515C7A">
      <w:pPr>
        <w:jc w:val="both"/>
        <w:rPr>
          <w:rFonts w:eastAsia="Times New Roman"/>
          <w:b/>
          <w:bCs/>
        </w:rPr>
      </w:pPr>
    </w:p>
    <w:p w:rsidR="00515C7A" w:rsidRPr="005248C1" w:rsidRDefault="00515C7A" w:rsidP="00515C7A">
      <w:pPr>
        <w:jc w:val="both"/>
        <w:rPr>
          <w:rFonts w:eastAsia="Times New Roman"/>
          <w:b/>
          <w:bCs/>
        </w:rPr>
      </w:pPr>
      <w:r w:rsidRPr="005248C1">
        <w:rPr>
          <w:rFonts w:eastAsia="Times New Roman"/>
          <w:b/>
          <w:bCs/>
        </w:rPr>
        <w:t xml:space="preserve">6. Что </w:t>
      </w:r>
      <w:r>
        <w:rPr>
          <w:rFonts w:eastAsia="Times New Roman"/>
          <w:b/>
          <w:bCs/>
        </w:rPr>
        <w:t xml:space="preserve">в большей степени </w:t>
      </w:r>
      <w:r w:rsidRPr="005248C1">
        <w:rPr>
          <w:rFonts w:eastAsia="Times New Roman"/>
          <w:b/>
          <w:bCs/>
        </w:rPr>
        <w:t>развивает ловкость?</w:t>
      </w:r>
    </w:p>
    <w:p w:rsidR="00515C7A" w:rsidRDefault="00515C7A" w:rsidP="00515C7A">
      <w:r>
        <w:t>а. прыжки в длину с разбега;</w:t>
      </w:r>
    </w:p>
    <w:p w:rsidR="00515C7A" w:rsidRDefault="00515C7A" w:rsidP="00515C7A">
      <w:proofErr w:type="gramStart"/>
      <w:r>
        <w:t>б</w:t>
      </w:r>
      <w:proofErr w:type="gramEnd"/>
      <w:r>
        <w:t>. подтягивание на высокой перекладине;</w:t>
      </w:r>
    </w:p>
    <w:p w:rsidR="00515C7A" w:rsidRDefault="00515C7A" w:rsidP="00515C7A">
      <w:proofErr w:type="gramStart"/>
      <w:r>
        <w:t>в. игра в баскетбол;</w:t>
      </w:r>
      <w:proofErr w:type="gramEnd"/>
    </w:p>
    <w:p w:rsidR="00515C7A" w:rsidRDefault="00515C7A" w:rsidP="00515C7A">
      <w:r>
        <w:t>г. приседания.</w:t>
      </w:r>
    </w:p>
    <w:p w:rsidR="00E268D5" w:rsidRDefault="00E268D5" w:rsidP="00515C7A">
      <w:pPr>
        <w:jc w:val="both"/>
        <w:rPr>
          <w:rFonts w:eastAsia="Times New Roman"/>
          <w:b/>
          <w:bCs/>
        </w:rPr>
      </w:pPr>
    </w:p>
    <w:p w:rsidR="00515C7A" w:rsidRPr="006C7A19" w:rsidRDefault="00515C7A" w:rsidP="00515C7A">
      <w:pPr>
        <w:jc w:val="both"/>
        <w:rPr>
          <w:rFonts w:eastAsia="Times New Roman"/>
          <w:b/>
          <w:bCs/>
        </w:rPr>
      </w:pPr>
      <w:r w:rsidRPr="006C7A19">
        <w:rPr>
          <w:rFonts w:eastAsia="Times New Roman"/>
          <w:b/>
          <w:bCs/>
        </w:rPr>
        <w:t>7. Чтобы научиться плавать надо, прежде всего, …</w:t>
      </w:r>
    </w:p>
    <w:p w:rsidR="00515C7A" w:rsidRPr="006C7A19" w:rsidRDefault="00515C7A" w:rsidP="00515C7A">
      <w:pPr>
        <w:contextualSpacing/>
      </w:pPr>
      <w:r w:rsidRPr="006C7A19">
        <w:t>а. н</w:t>
      </w:r>
      <w:r>
        <w:t>е купаться при насморке и кашле;</w:t>
      </w:r>
    </w:p>
    <w:p w:rsidR="00515C7A" w:rsidRPr="006C7A19" w:rsidRDefault="00515C7A" w:rsidP="00515C7A">
      <w:pPr>
        <w:contextualSpacing/>
      </w:pPr>
      <w:proofErr w:type="gramStart"/>
      <w:r w:rsidRPr="006C7A19">
        <w:t>б</w:t>
      </w:r>
      <w:proofErr w:type="gramEnd"/>
      <w:r w:rsidRPr="006C7A19">
        <w:t>.</w:t>
      </w:r>
      <w:r>
        <w:t xml:space="preserve"> научиться делать выдох в воду;</w:t>
      </w:r>
    </w:p>
    <w:p w:rsidR="00515C7A" w:rsidRPr="006C7A19" w:rsidRDefault="00515C7A" w:rsidP="00515C7A">
      <w:pPr>
        <w:contextualSpacing/>
      </w:pPr>
      <w:r w:rsidRPr="006C7A19">
        <w:t>в.</w:t>
      </w:r>
      <w:r>
        <w:t xml:space="preserve"> </w:t>
      </w:r>
      <w:r w:rsidRPr="006C7A19">
        <w:t>л</w:t>
      </w:r>
      <w:r>
        <w:t>ечь на воду и задержать дыхание;</w:t>
      </w:r>
    </w:p>
    <w:p w:rsidR="00515C7A" w:rsidRPr="006C7A19" w:rsidRDefault="00515C7A" w:rsidP="00515C7A">
      <w:pPr>
        <w:contextualSpacing/>
      </w:pPr>
      <w:r w:rsidRPr="006C7A19">
        <w:t>г</w:t>
      </w:r>
      <w:r>
        <w:t xml:space="preserve">. </w:t>
      </w:r>
      <w:r w:rsidRPr="006C7A19">
        <w:t>обливаться водой по утрам.</w:t>
      </w:r>
    </w:p>
    <w:p w:rsidR="00E268D5" w:rsidRDefault="00E268D5" w:rsidP="00515C7A">
      <w:pPr>
        <w:rPr>
          <w:b/>
        </w:rPr>
      </w:pPr>
    </w:p>
    <w:p w:rsidR="00515C7A" w:rsidRPr="00C46A8A" w:rsidRDefault="00515C7A" w:rsidP="00515C7A">
      <w:pPr>
        <w:rPr>
          <w:b/>
        </w:rPr>
      </w:pPr>
      <w:r>
        <w:rPr>
          <w:b/>
        </w:rPr>
        <w:t xml:space="preserve">8. </w:t>
      </w:r>
      <w:r w:rsidRPr="00C46A8A">
        <w:rPr>
          <w:b/>
        </w:rPr>
        <w:t>Сколько и какие команды даются для бега с низкого старта?</w:t>
      </w:r>
    </w:p>
    <w:p w:rsidR="00515C7A" w:rsidRDefault="00515C7A" w:rsidP="00515C7A">
      <w:r w:rsidRPr="00B355A3">
        <w:t>а</w:t>
      </w:r>
      <w:r>
        <w:t>.</w:t>
      </w:r>
      <w:r w:rsidRPr="00B355A3">
        <w:t xml:space="preserve"> </w:t>
      </w:r>
      <w:r>
        <w:t>две команды – «Становись!» и «Марш!»</w:t>
      </w:r>
      <w:r w:rsidRPr="00B355A3">
        <w:t>;</w:t>
      </w:r>
    </w:p>
    <w:p w:rsidR="00515C7A" w:rsidRDefault="00515C7A" w:rsidP="00515C7A">
      <w:proofErr w:type="gramStart"/>
      <w:r w:rsidRPr="00B355A3">
        <w:t>б</w:t>
      </w:r>
      <w:proofErr w:type="gramEnd"/>
      <w:r>
        <w:t>.</w:t>
      </w:r>
      <w:r w:rsidRPr="00B355A3">
        <w:t xml:space="preserve"> </w:t>
      </w:r>
      <w:r>
        <w:t>три команды – «На старт!», «Внимание!», «Марш!»</w:t>
      </w:r>
      <w:r w:rsidRPr="00B355A3">
        <w:t>.;</w:t>
      </w:r>
    </w:p>
    <w:p w:rsidR="00515C7A" w:rsidRDefault="00515C7A" w:rsidP="00515C7A">
      <w:r w:rsidRPr="00B355A3">
        <w:t>в</w:t>
      </w:r>
      <w:r>
        <w:t>.</w:t>
      </w:r>
      <w:r w:rsidRPr="00B355A3">
        <w:t xml:space="preserve"> </w:t>
      </w:r>
      <w:r>
        <w:t>две команды – «На старт!» и «Марш!».</w:t>
      </w:r>
    </w:p>
    <w:p w:rsidR="00515C7A" w:rsidRDefault="00515C7A" w:rsidP="00515C7A">
      <w:r>
        <w:t>г. две команды – «Внимание!», «Марш!».</w:t>
      </w:r>
    </w:p>
    <w:p w:rsidR="00E268D5" w:rsidRDefault="00E268D5" w:rsidP="00515C7A">
      <w:pPr>
        <w:shd w:val="clear" w:color="auto" w:fill="FFFFFF"/>
        <w:tabs>
          <w:tab w:val="left" w:pos="830"/>
        </w:tabs>
        <w:rPr>
          <w:b/>
          <w:color w:val="000000"/>
          <w:spacing w:val="3"/>
        </w:rPr>
      </w:pPr>
    </w:p>
    <w:p w:rsidR="00515C7A" w:rsidRPr="00C46A8A" w:rsidRDefault="00515C7A" w:rsidP="00515C7A">
      <w:pPr>
        <w:shd w:val="clear" w:color="auto" w:fill="FFFFFF"/>
        <w:tabs>
          <w:tab w:val="left" w:pos="830"/>
        </w:tabs>
        <w:rPr>
          <w:b/>
        </w:rPr>
      </w:pPr>
      <w:r>
        <w:rPr>
          <w:b/>
          <w:color w:val="000000"/>
          <w:spacing w:val="3"/>
        </w:rPr>
        <w:t xml:space="preserve">9. </w:t>
      </w:r>
      <w:r w:rsidRPr="00C46A8A">
        <w:rPr>
          <w:b/>
          <w:color w:val="000000"/>
          <w:spacing w:val="3"/>
        </w:rPr>
        <w:t>Что делать при ушибе?</w:t>
      </w:r>
    </w:p>
    <w:p w:rsidR="00515C7A" w:rsidRDefault="00515C7A" w:rsidP="00515C7A">
      <w:pPr>
        <w:shd w:val="clear" w:color="auto" w:fill="FFFFFF"/>
        <w:tabs>
          <w:tab w:val="left" w:pos="605"/>
        </w:tabs>
      </w:pPr>
      <w:r>
        <w:rPr>
          <w:color w:val="000000"/>
          <w:spacing w:val="-12"/>
        </w:rPr>
        <w:t>а.</w:t>
      </w:r>
      <w:r>
        <w:rPr>
          <w:color w:val="000000"/>
        </w:rPr>
        <w:t xml:space="preserve"> </w:t>
      </w:r>
      <w:r>
        <w:rPr>
          <w:color w:val="000000"/>
          <w:spacing w:val="3"/>
        </w:rPr>
        <w:t>намазать ушибленное место мазью;</w:t>
      </w:r>
    </w:p>
    <w:p w:rsidR="00515C7A" w:rsidRDefault="00515C7A" w:rsidP="00515C7A">
      <w:pPr>
        <w:shd w:val="clear" w:color="auto" w:fill="FFFFFF"/>
        <w:tabs>
          <w:tab w:val="left" w:pos="605"/>
        </w:tabs>
        <w:rPr>
          <w:color w:val="000000"/>
        </w:rPr>
      </w:pPr>
      <w:proofErr w:type="gramStart"/>
      <w:r>
        <w:rPr>
          <w:color w:val="000000"/>
          <w:spacing w:val="-13"/>
        </w:rPr>
        <w:lastRenderedPageBreak/>
        <w:t>б</w:t>
      </w:r>
      <w:proofErr w:type="gramEnd"/>
      <w:r>
        <w:rPr>
          <w:color w:val="000000"/>
          <w:spacing w:val="-13"/>
        </w:rPr>
        <w:t>.</w:t>
      </w:r>
      <w:r>
        <w:rPr>
          <w:color w:val="000000"/>
        </w:rPr>
        <w:t xml:space="preserve"> положить холодный компресс;</w:t>
      </w:r>
    </w:p>
    <w:p w:rsidR="00515C7A" w:rsidRDefault="00515C7A" w:rsidP="00515C7A">
      <w:pPr>
        <w:shd w:val="clear" w:color="auto" w:fill="FFFFFF"/>
        <w:tabs>
          <w:tab w:val="left" w:pos="605"/>
        </w:tabs>
      </w:pPr>
      <w:r>
        <w:rPr>
          <w:color w:val="000000"/>
        </w:rPr>
        <w:t>в. перевязать ушибленное место бинтом;</w:t>
      </w:r>
    </w:p>
    <w:p w:rsidR="00515C7A" w:rsidRDefault="00515C7A" w:rsidP="00515C7A">
      <w:pPr>
        <w:shd w:val="clear" w:color="auto" w:fill="FFFFFF"/>
        <w:tabs>
          <w:tab w:val="left" w:pos="605"/>
        </w:tabs>
        <w:rPr>
          <w:color w:val="000000"/>
          <w:spacing w:val="2"/>
        </w:rPr>
      </w:pPr>
      <w:r>
        <w:rPr>
          <w:color w:val="000000"/>
          <w:spacing w:val="2"/>
        </w:rPr>
        <w:t xml:space="preserve"> г. намазать ушибленное место йодом.</w:t>
      </w:r>
    </w:p>
    <w:p w:rsidR="00E268D5" w:rsidRDefault="00E268D5" w:rsidP="00515C7A">
      <w:pPr>
        <w:shd w:val="clear" w:color="auto" w:fill="FFFFFF"/>
        <w:tabs>
          <w:tab w:val="left" w:pos="830"/>
        </w:tabs>
        <w:rPr>
          <w:b/>
          <w:color w:val="000000"/>
          <w:spacing w:val="3"/>
        </w:rPr>
      </w:pPr>
    </w:p>
    <w:p w:rsidR="00515C7A" w:rsidRDefault="00515C7A" w:rsidP="00515C7A">
      <w:pPr>
        <w:shd w:val="clear" w:color="auto" w:fill="FFFFFF"/>
        <w:tabs>
          <w:tab w:val="left" w:pos="830"/>
        </w:tabs>
        <w:rPr>
          <w:b/>
          <w:color w:val="000000"/>
          <w:spacing w:val="3"/>
        </w:rPr>
      </w:pPr>
      <w:r>
        <w:rPr>
          <w:b/>
          <w:color w:val="000000"/>
          <w:spacing w:val="3"/>
        </w:rPr>
        <w:t xml:space="preserve">10. </w:t>
      </w:r>
      <w:r w:rsidRPr="00692F05">
        <w:rPr>
          <w:b/>
          <w:color w:val="000000"/>
          <w:spacing w:val="3"/>
        </w:rPr>
        <w:t>Динамометр служит для измерения показателей:</w:t>
      </w:r>
    </w:p>
    <w:p w:rsidR="00515C7A" w:rsidRPr="006C7A19" w:rsidRDefault="00515C7A" w:rsidP="00515C7A">
      <w:pPr>
        <w:shd w:val="clear" w:color="auto" w:fill="FFFFFF"/>
        <w:tabs>
          <w:tab w:val="left" w:pos="605"/>
        </w:tabs>
        <w:rPr>
          <w:color w:val="000000"/>
          <w:spacing w:val="3"/>
        </w:rPr>
      </w:pPr>
      <w:r>
        <w:rPr>
          <w:color w:val="000000"/>
          <w:spacing w:val="3"/>
        </w:rPr>
        <w:t xml:space="preserve">а. </w:t>
      </w:r>
      <w:r w:rsidRPr="006C7A19">
        <w:rPr>
          <w:color w:val="000000"/>
          <w:spacing w:val="3"/>
        </w:rPr>
        <w:t>роста</w:t>
      </w:r>
      <w:r>
        <w:rPr>
          <w:color w:val="000000"/>
          <w:spacing w:val="3"/>
        </w:rPr>
        <w:t>;</w:t>
      </w:r>
    </w:p>
    <w:p w:rsidR="00515C7A" w:rsidRPr="006C7A19" w:rsidRDefault="00515C7A" w:rsidP="00515C7A">
      <w:pPr>
        <w:shd w:val="clear" w:color="auto" w:fill="FFFFFF"/>
        <w:tabs>
          <w:tab w:val="left" w:pos="605"/>
        </w:tabs>
        <w:rPr>
          <w:color w:val="000000"/>
          <w:spacing w:val="3"/>
        </w:rPr>
      </w:pPr>
      <w:proofErr w:type="gramStart"/>
      <w:r>
        <w:rPr>
          <w:color w:val="000000"/>
          <w:spacing w:val="3"/>
        </w:rPr>
        <w:t>б</w:t>
      </w:r>
      <w:proofErr w:type="gramEnd"/>
      <w:r>
        <w:rPr>
          <w:color w:val="000000"/>
          <w:spacing w:val="3"/>
        </w:rPr>
        <w:t xml:space="preserve">. </w:t>
      </w:r>
      <w:r w:rsidRPr="006C7A19">
        <w:rPr>
          <w:color w:val="000000"/>
          <w:spacing w:val="3"/>
        </w:rPr>
        <w:t>жизненной емкости легких</w:t>
      </w:r>
      <w:r>
        <w:rPr>
          <w:color w:val="000000"/>
          <w:spacing w:val="3"/>
        </w:rPr>
        <w:t>;</w:t>
      </w:r>
    </w:p>
    <w:p w:rsidR="00515C7A" w:rsidRPr="006C7A19" w:rsidRDefault="00515C7A" w:rsidP="00515C7A">
      <w:pPr>
        <w:shd w:val="clear" w:color="auto" w:fill="FFFFFF"/>
        <w:tabs>
          <w:tab w:val="left" w:pos="605"/>
        </w:tabs>
        <w:rPr>
          <w:color w:val="000000"/>
          <w:spacing w:val="3"/>
        </w:rPr>
      </w:pPr>
      <w:r>
        <w:rPr>
          <w:color w:val="000000"/>
          <w:spacing w:val="3"/>
        </w:rPr>
        <w:t xml:space="preserve">в. </w:t>
      </w:r>
      <w:r w:rsidRPr="006C7A19">
        <w:rPr>
          <w:color w:val="000000"/>
          <w:spacing w:val="3"/>
        </w:rPr>
        <w:t>силы воли</w:t>
      </w:r>
      <w:r>
        <w:rPr>
          <w:color w:val="000000"/>
          <w:spacing w:val="3"/>
        </w:rPr>
        <w:t>;</w:t>
      </w:r>
    </w:p>
    <w:p w:rsidR="00515C7A" w:rsidRDefault="00515C7A" w:rsidP="00515C7A">
      <w:pPr>
        <w:shd w:val="clear" w:color="auto" w:fill="FFFFFF"/>
        <w:tabs>
          <w:tab w:val="left" w:pos="605"/>
        </w:tabs>
        <w:rPr>
          <w:color w:val="000000"/>
          <w:spacing w:val="3"/>
        </w:rPr>
      </w:pPr>
      <w:r>
        <w:rPr>
          <w:color w:val="000000"/>
          <w:spacing w:val="3"/>
        </w:rPr>
        <w:t xml:space="preserve">г. </w:t>
      </w:r>
      <w:r w:rsidRPr="006C7A19">
        <w:rPr>
          <w:color w:val="000000"/>
          <w:spacing w:val="3"/>
        </w:rPr>
        <w:t>силы кисти</w:t>
      </w:r>
      <w:r>
        <w:rPr>
          <w:color w:val="000000"/>
          <w:spacing w:val="3"/>
        </w:rPr>
        <w:t>.</w:t>
      </w:r>
    </w:p>
    <w:p w:rsidR="00E268D5" w:rsidRDefault="00E268D5" w:rsidP="00515C7A">
      <w:pPr>
        <w:shd w:val="clear" w:color="auto" w:fill="FFFFFF"/>
        <w:tabs>
          <w:tab w:val="left" w:pos="605"/>
        </w:tabs>
        <w:rPr>
          <w:b/>
          <w:color w:val="000000"/>
          <w:spacing w:val="3"/>
        </w:rPr>
      </w:pPr>
    </w:p>
    <w:p w:rsidR="00515C7A" w:rsidRPr="00B77399" w:rsidRDefault="00515C7A" w:rsidP="00515C7A">
      <w:pPr>
        <w:shd w:val="clear" w:color="auto" w:fill="FFFFFF"/>
        <w:tabs>
          <w:tab w:val="left" w:pos="605"/>
        </w:tabs>
        <w:rPr>
          <w:color w:val="000000"/>
          <w:spacing w:val="3"/>
        </w:rPr>
      </w:pPr>
      <w:r>
        <w:rPr>
          <w:b/>
          <w:color w:val="000000"/>
          <w:spacing w:val="3"/>
        </w:rPr>
        <w:t xml:space="preserve">11. </w:t>
      </w:r>
      <w:r w:rsidRPr="006C7A19">
        <w:rPr>
          <w:b/>
          <w:color w:val="000000"/>
          <w:spacing w:val="3"/>
        </w:rPr>
        <w:t>Бег на длинные дистанции</w:t>
      </w:r>
      <w:r w:rsidRPr="00692F05">
        <w:rPr>
          <w:b/>
          <w:color w:val="000000"/>
          <w:spacing w:val="3"/>
        </w:rPr>
        <w:t xml:space="preserve"> развивает:</w:t>
      </w:r>
    </w:p>
    <w:p w:rsidR="00515C7A" w:rsidRPr="006C7A19" w:rsidRDefault="00515C7A" w:rsidP="00515C7A">
      <w:pPr>
        <w:shd w:val="clear" w:color="auto" w:fill="FFFFFF"/>
        <w:tabs>
          <w:tab w:val="left" w:pos="605"/>
        </w:tabs>
        <w:rPr>
          <w:color w:val="000000"/>
          <w:spacing w:val="3"/>
        </w:rPr>
      </w:pPr>
      <w:r>
        <w:rPr>
          <w:color w:val="000000"/>
          <w:spacing w:val="3"/>
        </w:rPr>
        <w:t xml:space="preserve">а. </w:t>
      </w:r>
      <w:r w:rsidRPr="006C7A19">
        <w:rPr>
          <w:color w:val="000000"/>
          <w:spacing w:val="3"/>
        </w:rPr>
        <w:t>гибкость</w:t>
      </w:r>
      <w:r>
        <w:rPr>
          <w:color w:val="000000"/>
          <w:spacing w:val="3"/>
        </w:rPr>
        <w:t>;</w:t>
      </w:r>
    </w:p>
    <w:p w:rsidR="00515C7A" w:rsidRPr="006C7A19" w:rsidRDefault="00515C7A" w:rsidP="00515C7A">
      <w:pPr>
        <w:shd w:val="clear" w:color="auto" w:fill="FFFFFF"/>
        <w:tabs>
          <w:tab w:val="left" w:pos="605"/>
        </w:tabs>
        <w:rPr>
          <w:color w:val="000000"/>
          <w:spacing w:val="3"/>
        </w:rPr>
      </w:pPr>
      <w:proofErr w:type="gramStart"/>
      <w:r>
        <w:rPr>
          <w:color w:val="000000"/>
          <w:spacing w:val="3"/>
        </w:rPr>
        <w:t>б</w:t>
      </w:r>
      <w:proofErr w:type="gramEnd"/>
      <w:r>
        <w:rPr>
          <w:color w:val="000000"/>
          <w:spacing w:val="3"/>
        </w:rPr>
        <w:t xml:space="preserve">. </w:t>
      </w:r>
      <w:r w:rsidRPr="006C7A19">
        <w:rPr>
          <w:color w:val="000000"/>
          <w:spacing w:val="3"/>
        </w:rPr>
        <w:t>ловкость</w:t>
      </w:r>
      <w:r>
        <w:rPr>
          <w:color w:val="000000"/>
          <w:spacing w:val="3"/>
        </w:rPr>
        <w:t>;</w:t>
      </w:r>
    </w:p>
    <w:p w:rsidR="00515C7A" w:rsidRPr="006C7A19" w:rsidRDefault="00515C7A" w:rsidP="00515C7A">
      <w:pPr>
        <w:shd w:val="clear" w:color="auto" w:fill="FFFFFF"/>
        <w:tabs>
          <w:tab w:val="left" w:pos="605"/>
        </w:tabs>
        <w:rPr>
          <w:color w:val="000000"/>
          <w:spacing w:val="3"/>
        </w:rPr>
      </w:pPr>
      <w:r>
        <w:rPr>
          <w:color w:val="000000"/>
          <w:spacing w:val="3"/>
        </w:rPr>
        <w:t xml:space="preserve">в. </w:t>
      </w:r>
      <w:r w:rsidRPr="006C7A19">
        <w:rPr>
          <w:color w:val="000000"/>
          <w:spacing w:val="3"/>
        </w:rPr>
        <w:t>быстроту</w:t>
      </w:r>
      <w:r>
        <w:rPr>
          <w:color w:val="000000"/>
          <w:spacing w:val="3"/>
        </w:rPr>
        <w:t>;</w:t>
      </w:r>
    </w:p>
    <w:p w:rsidR="00515C7A" w:rsidRPr="006C7A19" w:rsidRDefault="00515C7A" w:rsidP="00515C7A">
      <w:pPr>
        <w:shd w:val="clear" w:color="auto" w:fill="FFFFFF"/>
        <w:tabs>
          <w:tab w:val="left" w:pos="605"/>
        </w:tabs>
        <w:rPr>
          <w:color w:val="000000"/>
          <w:spacing w:val="3"/>
        </w:rPr>
      </w:pPr>
      <w:r>
        <w:rPr>
          <w:color w:val="000000"/>
          <w:spacing w:val="3"/>
        </w:rPr>
        <w:t xml:space="preserve">г. </w:t>
      </w:r>
      <w:r w:rsidRPr="006C7A19">
        <w:rPr>
          <w:color w:val="000000"/>
          <w:spacing w:val="3"/>
        </w:rPr>
        <w:t>выносливость</w:t>
      </w:r>
      <w:r>
        <w:rPr>
          <w:color w:val="000000"/>
          <w:spacing w:val="3"/>
        </w:rPr>
        <w:t>.</w:t>
      </w:r>
    </w:p>
    <w:p w:rsidR="00E268D5" w:rsidRDefault="00E268D5" w:rsidP="00515C7A">
      <w:pPr>
        <w:shd w:val="clear" w:color="auto" w:fill="FFFFFF"/>
        <w:tabs>
          <w:tab w:val="left" w:pos="830"/>
        </w:tabs>
        <w:rPr>
          <w:b/>
          <w:color w:val="000000"/>
          <w:spacing w:val="3"/>
        </w:rPr>
      </w:pPr>
    </w:p>
    <w:p w:rsidR="00515C7A" w:rsidRDefault="00515C7A" w:rsidP="00515C7A">
      <w:pPr>
        <w:shd w:val="clear" w:color="auto" w:fill="FFFFFF"/>
        <w:tabs>
          <w:tab w:val="left" w:pos="830"/>
        </w:tabs>
        <w:rPr>
          <w:b/>
          <w:color w:val="000000"/>
          <w:spacing w:val="3"/>
        </w:rPr>
      </w:pPr>
      <w:r>
        <w:rPr>
          <w:b/>
          <w:color w:val="000000"/>
          <w:spacing w:val="3"/>
        </w:rPr>
        <w:t xml:space="preserve">12. </w:t>
      </w:r>
      <w:r w:rsidRPr="006C7A19">
        <w:rPr>
          <w:b/>
          <w:color w:val="000000"/>
          <w:spacing w:val="3"/>
        </w:rPr>
        <w:t>У Олимпийских игр в Сочи было три талис</w:t>
      </w:r>
      <w:r w:rsidR="00D512F7">
        <w:rPr>
          <w:b/>
          <w:color w:val="000000"/>
          <w:spacing w:val="3"/>
        </w:rPr>
        <w:t>мана: Белый мишка, Леопард и …?</w:t>
      </w:r>
    </w:p>
    <w:p w:rsidR="00515C7A" w:rsidRPr="006C7A19" w:rsidRDefault="00515C7A" w:rsidP="00515C7A">
      <w:pPr>
        <w:shd w:val="clear" w:color="auto" w:fill="FFFFFF"/>
        <w:tabs>
          <w:tab w:val="left" w:pos="605"/>
        </w:tabs>
        <w:rPr>
          <w:color w:val="000000"/>
          <w:spacing w:val="3"/>
        </w:rPr>
      </w:pPr>
      <w:r w:rsidRPr="006C7A19">
        <w:rPr>
          <w:color w:val="000000"/>
          <w:spacing w:val="3"/>
        </w:rPr>
        <w:t>а. Лучик</w:t>
      </w:r>
      <w:r>
        <w:rPr>
          <w:color w:val="000000"/>
          <w:spacing w:val="3"/>
        </w:rPr>
        <w:t>;</w:t>
      </w:r>
    </w:p>
    <w:p w:rsidR="00515C7A" w:rsidRPr="006C7A19" w:rsidRDefault="00515C7A" w:rsidP="00515C7A">
      <w:pPr>
        <w:shd w:val="clear" w:color="auto" w:fill="FFFFFF"/>
        <w:tabs>
          <w:tab w:val="left" w:pos="605"/>
        </w:tabs>
        <w:rPr>
          <w:color w:val="000000"/>
          <w:spacing w:val="3"/>
        </w:rPr>
      </w:pPr>
      <w:proofErr w:type="gramStart"/>
      <w:r w:rsidRPr="006C7A19">
        <w:rPr>
          <w:color w:val="000000"/>
          <w:spacing w:val="3"/>
        </w:rPr>
        <w:t>б</w:t>
      </w:r>
      <w:proofErr w:type="gramEnd"/>
      <w:r w:rsidRPr="006C7A19">
        <w:rPr>
          <w:color w:val="000000"/>
          <w:spacing w:val="3"/>
        </w:rPr>
        <w:t>. Зайка</w:t>
      </w:r>
      <w:r>
        <w:rPr>
          <w:color w:val="000000"/>
          <w:spacing w:val="3"/>
        </w:rPr>
        <w:t>;</w:t>
      </w:r>
    </w:p>
    <w:p w:rsidR="00515C7A" w:rsidRPr="006C7A19" w:rsidRDefault="00515C7A" w:rsidP="00515C7A">
      <w:pPr>
        <w:shd w:val="clear" w:color="auto" w:fill="FFFFFF"/>
        <w:tabs>
          <w:tab w:val="left" w:pos="605"/>
        </w:tabs>
        <w:rPr>
          <w:color w:val="000000"/>
          <w:spacing w:val="3"/>
        </w:rPr>
      </w:pPr>
      <w:proofErr w:type="gramStart"/>
      <w:r w:rsidRPr="006C7A19">
        <w:rPr>
          <w:color w:val="000000"/>
          <w:spacing w:val="3"/>
        </w:rPr>
        <w:t>в</w:t>
      </w:r>
      <w:proofErr w:type="gramEnd"/>
      <w:r w:rsidRPr="006C7A19">
        <w:rPr>
          <w:color w:val="000000"/>
          <w:spacing w:val="3"/>
        </w:rPr>
        <w:t>. Снежинка</w:t>
      </w:r>
      <w:r>
        <w:rPr>
          <w:color w:val="000000"/>
          <w:spacing w:val="3"/>
        </w:rPr>
        <w:t>;</w:t>
      </w:r>
    </w:p>
    <w:p w:rsidR="00515C7A" w:rsidRPr="006C7A19" w:rsidRDefault="00515C7A" w:rsidP="00515C7A">
      <w:pPr>
        <w:shd w:val="clear" w:color="auto" w:fill="FFFFFF"/>
        <w:tabs>
          <w:tab w:val="left" w:pos="605"/>
        </w:tabs>
        <w:rPr>
          <w:color w:val="000000"/>
          <w:spacing w:val="3"/>
        </w:rPr>
      </w:pPr>
      <w:r w:rsidRPr="006C7A19">
        <w:rPr>
          <w:color w:val="000000"/>
          <w:spacing w:val="3"/>
        </w:rPr>
        <w:t>г. Матрешка</w:t>
      </w:r>
      <w:r>
        <w:rPr>
          <w:color w:val="000000"/>
          <w:spacing w:val="3"/>
        </w:rPr>
        <w:t>.</w:t>
      </w:r>
    </w:p>
    <w:p w:rsidR="00515C7A" w:rsidRDefault="00515C7A" w:rsidP="00515C7A">
      <w:pPr>
        <w:ind w:firstLine="709"/>
        <w:jc w:val="both"/>
        <w:rPr>
          <w:rFonts w:eastAsia="Times New Roman"/>
          <w:b/>
          <w:i/>
          <w:lang w:eastAsia="ru-RU"/>
        </w:rPr>
      </w:pPr>
    </w:p>
    <w:p w:rsidR="00515C7A" w:rsidRPr="00A70F40" w:rsidRDefault="00515C7A" w:rsidP="00515C7A">
      <w:pPr>
        <w:jc w:val="center"/>
        <w:rPr>
          <w:rFonts w:eastAsia="Calibri"/>
          <w:u w:val="single"/>
          <w:lang w:eastAsia="en-US"/>
        </w:rPr>
      </w:pPr>
      <w:r w:rsidRPr="00A70F40">
        <w:rPr>
          <w:b/>
          <w:bCs/>
          <w:u w:val="single"/>
        </w:rPr>
        <w:t>Задания в открытой форме</w:t>
      </w:r>
    </w:p>
    <w:p w:rsidR="00515C7A" w:rsidRPr="00A70F40" w:rsidRDefault="00515C7A" w:rsidP="00515C7A">
      <w:pPr>
        <w:contextualSpacing/>
        <w:jc w:val="center"/>
        <w:rPr>
          <w:rFonts w:eastAsia="Times New Roman"/>
          <w:b/>
          <w:i/>
        </w:rPr>
      </w:pPr>
      <w:r w:rsidRPr="00A70F40">
        <w:rPr>
          <w:rFonts w:eastAsia="Times New Roman"/>
          <w:b/>
          <w:i/>
        </w:rPr>
        <w:t>Завершите утверждения, вписав соответствующее слово в бланк ответов.</w:t>
      </w:r>
    </w:p>
    <w:p w:rsidR="00515C7A" w:rsidRDefault="00515C7A" w:rsidP="00515C7A">
      <w:pPr>
        <w:ind w:firstLine="709"/>
        <w:jc w:val="both"/>
        <w:rPr>
          <w:rFonts w:eastAsia="Times New Roman"/>
          <w:b/>
          <w:i/>
          <w:lang w:eastAsia="ru-RU"/>
        </w:rPr>
      </w:pPr>
    </w:p>
    <w:p w:rsidR="00515C7A" w:rsidRPr="00B70942" w:rsidRDefault="00515C7A" w:rsidP="00515C7A">
      <w:pPr>
        <w:shd w:val="clear" w:color="auto" w:fill="FFFFFF"/>
        <w:tabs>
          <w:tab w:val="left" w:pos="830"/>
        </w:tabs>
        <w:rPr>
          <w:b/>
          <w:color w:val="000000"/>
          <w:spacing w:val="3"/>
        </w:rPr>
      </w:pPr>
      <w:r w:rsidRPr="00B70942">
        <w:rPr>
          <w:b/>
          <w:color w:val="000000"/>
          <w:spacing w:val="3"/>
        </w:rPr>
        <w:t>1</w:t>
      </w:r>
      <w:r>
        <w:rPr>
          <w:b/>
          <w:color w:val="000000"/>
          <w:spacing w:val="3"/>
        </w:rPr>
        <w:t>3</w:t>
      </w:r>
      <w:r w:rsidRPr="00B70942">
        <w:rPr>
          <w:b/>
          <w:color w:val="000000"/>
          <w:spacing w:val="3"/>
        </w:rPr>
        <w:t>. Как называются соревнования, которые проходят один раз в четыре года?</w:t>
      </w:r>
    </w:p>
    <w:p w:rsidR="00515C7A" w:rsidRDefault="00515C7A" w:rsidP="00515C7A">
      <w:pPr>
        <w:ind w:firstLine="709"/>
      </w:pPr>
    </w:p>
    <w:p w:rsidR="00515C7A" w:rsidRDefault="00515C7A" w:rsidP="00515C7A">
      <w:pPr>
        <w:shd w:val="clear" w:color="auto" w:fill="FFFFFF"/>
        <w:tabs>
          <w:tab w:val="left" w:pos="830"/>
        </w:tabs>
        <w:rPr>
          <w:b/>
          <w:color w:val="000000"/>
          <w:spacing w:val="3"/>
        </w:rPr>
      </w:pPr>
      <w:r>
        <w:rPr>
          <w:b/>
          <w:color w:val="000000"/>
          <w:spacing w:val="3"/>
        </w:rPr>
        <w:t>14</w:t>
      </w:r>
      <w:r w:rsidRPr="00B70942">
        <w:rPr>
          <w:b/>
          <w:color w:val="000000"/>
          <w:spacing w:val="3"/>
        </w:rPr>
        <w:t>. Бегун на длинные дистанции называется …</w:t>
      </w:r>
    </w:p>
    <w:p w:rsidR="00515C7A" w:rsidRDefault="00515C7A" w:rsidP="00515C7A">
      <w:pPr>
        <w:shd w:val="clear" w:color="auto" w:fill="FFFFFF"/>
        <w:tabs>
          <w:tab w:val="left" w:pos="830"/>
        </w:tabs>
        <w:rPr>
          <w:b/>
          <w:color w:val="000000"/>
          <w:spacing w:val="3"/>
        </w:rPr>
      </w:pPr>
    </w:p>
    <w:p w:rsidR="00515C7A" w:rsidRPr="000832A7" w:rsidRDefault="00515C7A" w:rsidP="00515C7A">
      <w:pPr>
        <w:shd w:val="clear" w:color="auto" w:fill="FFFFFF"/>
        <w:tabs>
          <w:tab w:val="left" w:pos="830"/>
        </w:tabs>
        <w:jc w:val="both"/>
        <w:rPr>
          <w:b/>
          <w:color w:val="000000"/>
          <w:spacing w:val="3"/>
        </w:rPr>
      </w:pPr>
      <w:r>
        <w:rPr>
          <w:b/>
          <w:color w:val="000000"/>
          <w:spacing w:val="3"/>
        </w:rPr>
        <w:t xml:space="preserve">15. </w:t>
      </w:r>
      <w:proofErr w:type="gramStart"/>
      <w:r>
        <w:rPr>
          <w:b/>
          <w:color w:val="000000"/>
          <w:spacing w:val="3"/>
        </w:rPr>
        <w:t xml:space="preserve">Спортивный </w:t>
      </w:r>
      <w:r w:rsidRPr="000832A7">
        <w:rPr>
          <w:b/>
          <w:color w:val="000000"/>
          <w:spacing w:val="3"/>
        </w:rPr>
        <w:t>инвентарь, предназначенный для передвижения по льду называется</w:t>
      </w:r>
      <w:proofErr w:type="gramEnd"/>
      <w:r w:rsidRPr="000832A7">
        <w:rPr>
          <w:b/>
          <w:color w:val="000000"/>
          <w:spacing w:val="3"/>
        </w:rPr>
        <w:t>…</w:t>
      </w:r>
    </w:p>
    <w:p w:rsidR="00515C7A" w:rsidRPr="00B70942" w:rsidRDefault="00515C7A" w:rsidP="00515C7A">
      <w:pPr>
        <w:shd w:val="clear" w:color="auto" w:fill="FFFFFF"/>
        <w:tabs>
          <w:tab w:val="left" w:pos="830"/>
        </w:tabs>
        <w:rPr>
          <w:b/>
          <w:color w:val="000000"/>
          <w:spacing w:val="3"/>
        </w:rPr>
      </w:pPr>
    </w:p>
    <w:p w:rsidR="00515C7A" w:rsidRPr="00E62370" w:rsidRDefault="00515C7A" w:rsidP="00515C7A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Задание</w:t>
      </w:r>
      <w:r w:rsidRPr="00E62370">
        <w:rPr>
          <w:b/>
          <w:bCs/>
          <w:u w:val="single"/>
        </w:rPr>
        <w:t xml:space="preserve"> «на соответствие»</w:t>
      </w:r>
    </w:p>
    <w:p w:rsidR="00515C7A" w:rsidRDefault="00515C7A" w:rsidP="00515C7A">
      <w:pPr>
        <w:ind w:firstLine="709"/>
      </w:pPr>
    </w:p>
    <w:p w:rsidR="00515C7A" w:rsidRDefault="00515C7A" w:rsidP="00515C7A">
      <w:pPr>
        <w:rPr>
          <w:rFonts w:eastAsia="Calibri"/>
          <w:b/>
          <w:color w:val="000000"/>
          <w:lang w:eastAsia="ru-RU"/>
        </w:rPr>
      </w:pPr>
      <w:r>
        <w:rPr>
          <w:rFonts w:eastAsia="Calibri"/>
          <w:b/>
          <w:color w:val="000000"/>
          <w:lang w:eastAsia="ru-RU"/>
        </w:rPr>
        <w:t xml:space="preserve">16. </w:t>
      </w:r>
      <w:r w:rsidRPr="006E141C">
        <w:rPr>
          <w:rFonts w:eastAsia="Calibri"/>
          <w:b/>
          <w:color w:val="000000"/>
          <w:lang w:eastAsia="ru-RU"/>
        </w:rPr>
        <w:t xml:space="preserve">Сопоставьте название теста и физические </w:t>
      </w:r>
      <w:r w:rsidR="00D512F7">
        <w:rPr>
          <w:rFonts w:eastAsia="Calibri"/>
          <w:b/>
          <w:color w:val="000000"/>
          <w:lang w:eastAsia="ru-RU"/>
        </w:rPr>
        <w:t>качества, которое они определяют</w:t>
      </w:r>
    </w:p>
    <w:p w:rsidR="00515C7A" w:rsidRDefault="00515C7A" w:rsidP="00515C7A">
      <w:pPr>
        <w:ind w:firstLine="709"/>
        <w:jc w:val="both"/>
        <w:rPr>
          <w:rFonts w:eastAsia="Calibri"/>
          <w:b/>
          <w:color w:val="000000"/>
          <w:lang w:eastAsia="ru-RU"/>
        </w:rPr>
      </w:pPr>
    </w:p>
    <w:tbl>
      <w:tblPr>
        <w:tblStyle w:val="a4"/>
        <w:tblW w:w="0" w:type="auto"/>
        <w:tblLayout w:type="fixed"/>
        <w:tblLook w:val="04A0"/>
      </w:tblPr>
      <w:tblGrid>
        <w:gridCol w:w="675"/>
        <w:gridCol w:w="5529"/>
        <w:gridCol w:w="850"/>
        <w:gridCol w:w="2800"/>
      </w:tblGrid>
      <w:tr w:rsidR="00515C7A" w:rsidRPr="00D7311F" w:rsidTr="00D12CF2">
        <w:tc>
          <w:tcPr>
            <w:tcW w:w="6204" w:type="dxa"/>
            <w:gridSpan w:val="2"/>
          </w:tcPr>
          <w:p w:rsidR="00515C7A" w:rsidRPr="00D512F7" w:rsidRDefault="00515C7A" w:rsidP="00D12CF2">
            <w:pPr>
              <w:jc w:val="center"/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</w:pPr>
            <w:r w:rsidRPr="00D512F7">
              <w:rPr>
                <w:rFonts w:eastAsia="Times New Roman"/>
                <w:b/>
                <w:sz w:val="24"/>
                <w:szCs w:val="24"/>
                <w:lang w:eastAsia="en-US"/>
              </w:rPr>
              <w:t>Тест</w:t>
            </w:r>
          </w:p>
        </w:tc>
        <w:tc>
          <w:tcPr>
            <w:tcW w:w="3650" w:type="dxa"/>
            <w:gridSpan w:val="2"/>
          </w:tcPr>
          <w:p w:rsidR="00515C7A" w:rsidRPr="00D512F7" w:rsidRDefault="00515C7A" w:rsidP="00D12CF2">
            <w:pPr>
              <w:jc w:val="center"/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</w:pPr>
            <w:r w:rsidRPr="00D512F7">
              <w:rPr>
                <w:rFonts w:eastAsia="Times New Roman"/>
                <w:b/>
                <w:sz w:val="24"/>
                <w:szCs w:val="24"/>
                <w:lang w:eastAsia="ru-RU"/>
              </w:rPr>
              <w:t>Физические качества</w:t>
            </w:r>
          </w:p>
        </w:tc>
      </w:tr>
      <w:tr w:rsidR="00515C7A" w:rsidRPr="00D7311F" w:rsidTr="00D12CF2">
        <w:tc>
          <w:tcPr>
            <w:tcW w:w="675" w:type="dxa"/>
          </w:tcPr>
          <w:p w:rsidR="00515C7A" w:rsidRPr="00D7311F" w:rsidRDefault="00515C7A" w:rsidP="00D12CF2">
            <w:pPr>
              <w:jc w:val="center"/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</w:pPr>
            <w:r w:rsidRPr="00D7311F">
              <w:rPr>
                <w:rFonts w:eastAsia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529" w:type="dxa"/>
          </w:tcPr>
          <w:p w:rsidR="00515C7A" w:rsidRPr="00D7311F" w:rsidRDefault="00515C7A" w:rsidP="00D12CF2">
            <w:pPr>
              <w:jc w:val="both"/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</w:pPr>
            <w:r w:rsidRPr="00D7311F">
              <w:rPr>
                <w:rFonts w:eastAsia="Times New Roman"/>
                <w:sz w:val="24"/>
                <w:szCs w:val="24"/>
                <w:lang w:eastAsia="ru-RU"/>
              </w:rPr>
              <w:t>Прыжок в длину с места</w:t>
            </w:r>
          </w:p>
        </w:tc>
        <w:tc>
          <w:tcPr>
            <w:tcW w:w="850" w:type="dxa"/>
          </w:tcPr>
          <w:p w:rsidR="00515C7A" w:rsidRPr="00D7311F" w:rsidRDefault="00515C7A" w:rsidP="00D12CF2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D7311F">
              <w:rPr>
                <w:rFonts w:eastAsia="Calibri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800" w:type="dxa"/>
          </w:tcPr>
          <w:p w:rsidR="00515C7A" w:rsidRPr="00D7311F" w:rsidRDefault="00515C7A" w:rsidP="00D12CF2">
            <w:pPr>
              <w:jc w:val="both"/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</w:pPr>
            <w:r w:rsidRPr="00D7311F">
              <w:rPr>
                <w:rFonts w:eastAsia="Times New Roman"/>
                <w:sz w:val="24"/>
                <w:szCs w:val="24"/>
                <w:lang w:eastAsia="en-US"/>
              </w:rPr>
              <w:t>Ловкость</w:t>
            </w:r>
          </w:p>
        </w:tc>
      </w:tr>
      <w:tr w:rsidR="00515C7A" w:rsidRPr="00D7311F" w:rsidTr="00D12CF2">
        <w:tc>
          <w:tcPr>
            <w:tcW w:w="675" w:type="dxa"/>
          </w:tcPr>
          <w:p w:rsidR="00515C7A" w:rsidRPr="00D7311F" w:rsidRDefault="00515C7A" w:rsidP="00D12CF2">
            <w:pPr>
              <w:jc w:val="center"/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</w:pPr>
            <w:r w:rsidRPr="00D7311F">
              <w:rPr>
                <w:rFonts w:eastAsia="Times New Roman"/>
                <w:sz w:val="24"/>
                <w:szCs w:val="24"/>
                <w:lang w:eastAsia="ru-RU"/>
              </w:rPr>
              <w:t>Б.</w:t>
            </w:r>
          </w:p>
        </w:tc>
        <w:tc>
          <w:tcPr>
            <w:tcW w:w="5529" w:type="dxa"/>
          </w:tcPr>
          <w:p w:rsidR="00515C7A" w:rsidRPr="00D7311F" w:rsidRDefault="00515C7A" w:rsidP="00D12CF2">
            <w:pPr>
              <w:jc w:val="both"/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</w:pPr>
            <w:r w:rsidRPr="00D7311F">
              <w:rPr>
                <w:rFonts w:eastAsia="Times New Roman"/>
                <w:sz w:val="24"/>
                <w:szCs w:val="24"/>
                <w:lang w:eastAsia="ru-RU"/>
              </w:rPr>
              <w:t>Бег 60 или 100м</w:t>
            </w:r>
          </w:p>
        </w:tc>
        <w:tc>
          <w:tcPr>
            <w:tcW w:w="850" w:type="dxa"/>
          </w:tcPr>
          <w:p w:rsidR="00515C7A" w:rsidRPr="00D7311F" w:rsidRDefault="00515C7A" w:rsidP="00D12CF2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D7311F">
              <w:rPr>
                <w:rFonts w:eastAsia="Calibri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800" w:type="dxa"/>
          </w:tcPr>
          <w:p w:rsidR="00515C7A" w:rsidRPr="00D7311F" w:rsidRDefault="00515C7A" w:rsidP="00D12CF2">
            <w:pPr>
              <w:jc w:val="both"/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</w:pPr>
            <w:r w:rsidRPr="00D7311F">
              <w:rPr>
                <w:rFonts w:eastAsia="Times New Roman"/>
                <w:sz w:val="24"/>
                <w:szCs w:val="24"/>
                <w:lang w:eastAsia="en-US"/>
              </w:rPr>
              <w:t>Скоростно-силовые</w:t>
            </w:r>
          </w:p>
        </w:tc>
      </w:tr>
      <w:tr w:rsidR="00515C7A" w:rsidRPr="00D7311F" w:rsidTr="00D12CF2">
        <w:tc>
          <w:tcPr>
            <w:tcW w:w="675" w:type="dxa"/>
          </w:tcPr>
          <w:p w:rsidR="00515C7A" w:rsidRPr="00D7311F" w:rsidRDefault="00515C7A" w:rsidP="00D12CF2">
            <w:pPr>
              <w:jc w:val="center"/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</w:pPr>
            <w:r w:rsidRPr="00D7311F">
              <w:rPr>
                <w:rFonts w:eastAsia="Times New Roman"/>
                <w:sz w:val="24"/>
                <w:szCs w:val="24"/>
                <w:lang w:eastAsia="ru-RU"/>
              </w:rPr>
              <w:t>В.</w:t>
            </w:r>
          </w:p>
        </w:tc>
        <w:tc>
          <w:tcPr>
            <w:tcW w:w="5529" w:type="dxa"/>
          </w:tcPr>
          <w:p w:rsidR="00515C7A" w:rsidRPr="00D7311F" w:rsidRDefault="00515C7A" w:rsidP="00D12CF2">
            <w:pPr>
              <w:jc w:val="both"/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</w:pPr>
            <w:r w:rsidRPr="00D7311F">
              <w:rPr>
                <w:rFonts w:eastAsia="Times New Roman"/>
                <w:sz w:val="24"/>
                <w:szCs w:val="24"/>
                <w:lang w:eastAsia="ru-RU"/>
              </w:rPr>
              <w:t>Подтягивание</w:t>
            </w:r>
          </w:p>
        </w:tc>
        <w:tc>
          <w:tcPr>
            <w:tcW w:w="850" w:type="dxa"/>
          </w:tcPr>
          <w:p w:rsidR="00515C7A" w:rsidRPr="00D7311F" w:rsidRDefault="00515C7A" w:rsidP="00D12CF2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D7311F">
              <w:rPr>
                <w:rFonts w:eastAsia="Calibri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800" w:type="dxa"/>
          </w:tcPr>
          <w:p w:rsidR="00515C7A" w:rsidRPr="00D7311F" w:rsidRDefault="00515C7A" w:rsidP="00D12CF2">
            <w:pPr>
              <w:jc w:val="both"/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</w:pPr>
            <w:r w:rsidRPr="00D7311F">
              <w:rPr>
                <w:rFonts w:eastAsia="Times New Roman"/>
                <w:sz w:val="24"/>
                <w:szCs w:val="24"/>
                <w:lang w:eastAsia="en-US"/>
              </w:rPr>
              <w:t>Быстрота</w:t>
            </w:r>
          </w:p>
        </w:tc>
      </w:tr>
      <w:tr w:rsidR="00515C7A" w:rsidRPr="00D7311F" w:rsidTr="00D12CF2">
        <w:tc>
          <w:tcPr>
            <w:tcW w:w="675" w:type="dxa"/>
          </w:tcPr>
          <w:p w:rsidR="00515C7A" w:rsidRPr="00D7311F" w:rsidRDefault="00515C7A" w:rsidP="00D12CF2">
            <w:pPr>
              <w:jc w:val="center"/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</w:pPr>
            <w:r w:rsidRPr="00D7311F">
              <w:rPr>
                <w:rFonts w:eastAsia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5529" w:type="dxa"/>
          </w:tcPr>
          <w:p w:rsidR="00515C7A" w:rsidRPr="00D7311F" w:rsidRDefault="00515C7A" w:rsidP="00D12CF2">
            <w:pPr>
              <w:jc w:val="both"/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</w:pPr>
            <w:r w:rsidRPr="00D7311F">
              <w:rPr>
                <w:rFonts w:eastAsia="Times New Roman"/>
                <w:sz w:val="24"/>
                <w:szCs w:val="24"/>
                <w:lang w:eastAsia="ru-RU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D7311F">
                <w:rPr>
                  <w:rFonts w:eastAsia="Times New Roman"/>
                  <w:sz w:val="24"/>
                  <w:szCs w:val="24"/>
                  <w:lang w:eastAsia="ru-RU"/>
                </w:rPr>
                <w:t>2 км</w:t>
              </w:r>
            </w:smartTag>
          </w:p>
        </w:tc>
        <w:tc>
          <w:tcPr>
            <w:tcW w:w="850" w:type="dxa"/>
          </w:tcPr>
          <w:p w:rsidR="00515C7A" w:rsidRPr="00D7311F" w:rsidRDefault="00515C7A" w:rsidP="00D12CF2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D7311F">
              <w:rPr>
                <w:rFonts w:eastAsia="Calibri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800" w:type="dxa"/>
          </w:tcPr>
          <w:p w:rsidR="00515C7A" w:rsidRPr="00D7311F" w:rsidRDefault="00515C7A" w:rsidP="00D12CF2">
            <w:pPr>
              <w:jc w:val="both"/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</w:pPr>
            <w:r w:rsidRPr="00D7311F">
              <w:rPr>
                <w:rFonts w:eastAsia="Times New Roman"/>
                <w:sz w:val="24"/>
                <w:szCs w:val="24"/>
                <w:lang w:eastAsia="en-US"/>
              </w:rPr>
              <w:t>Сила</w:t>
            </w:r>
          </w:p>
        </w:tc>
      </w:tr>
      <w:tr w:rsidR="00515C7A" w:rsidRPr="00D7311F" w:rsidTr="00D12CF2">
        <w:tc>
          <w:tcPr>
            <w:tcW w:w="675" w:type="dxa"/>
          </w:tcPr>
          <w:p w:rsidR="00515C7A" w:rsidRPr="00D7311F" w:rsidRDefault="00515C7A" w:rsidP="00D12CF2">
            <w:pPr>
              <w:contextualSpacing/>
              <w:jc w:val="center"/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</w:pPr>
            <w:r w:rsidRPr="00D7311F">
              <w:rPr>
                <w:rFonts w:eastAsia="Times New Roman"/>
                <w:sz w:val="24"/>
                <w:szCs w:val="24"/>
                <w:lang w:eastAsia="en-US"/>
              </w:rPr>
              <w:t>Д.</w:t>
            </w:r>
          </w:p>
        </w:tc>
        <w:tc>
          <w:tcPr>
            <w:tcW w:w="5529" w:type="dxa"/>
          </w:tcPr>
          <w:p w:rsidR="00515C7A" w:rsidRPr="00D7311F" w:rsidRDefault="00515C7A" w:rsidP="00D12CF2">
            <w:pPr>
              <w:contextualSpacing/>
              <w:rPr>
                <w:rFonts w:eastAsia="Times New Roman"/>
                <w:sz w:val="24"/>
                <w:szCs w:val="24"/>
                <w:lang w:eastAsia="ru-RU"/>
              </w:rPr>
            </w:pPr>
            <w:r w:rsidRPr="00D7311F">
              <w:rPr>
                <w:rFonts w:eastAsia="Times New Roman"/>
                <w:sz w:val="24"/>
                <w:szCs w:val="24"/>
                <w:lang w:eastAsia="en-US"/>
              </w:rPr>
              <w:t xml:space="preserve">Наклон вперёд из </w:t>
            </w:r>
            <w:proofErr w:type="gramStart"/>
            <w:r w:rsidRPr="00D7311F">
              <w:rPr>
                <w:rFonts w:eastAsia="Times New Roman"/>
                <w:sz w:val="24"/>
                <w:szCs w:val="24"/>
                <w:lang w:eastAsia="en-US"/>
              </w:rPr>
              <w:t>положения</w:t>
            </w:r>
            <w:proofErr w:type="gramEnd"/>
            <w:r w:rsidRPr="00D7311F">
              <w:rPr>
                <w:rFonts w:eastAsia="Times New Roman"/>
                <w:sz w:val="24"/>
                <w:szCs w:val="24"/>
                <w:lang w:eastAsia="en-US"/>
              </w:rPr>
              <w:t xml:space="preserve"> стоя  с прямыми ногами</w:t>
            </w:r>
          </w:p>
        </w:tc>
        <w:tc>
          <w:tcPr>
            <w:tcW w:w="850" w:type="dxa"/>
          </w:tcPr>
          <w:p w:rsidR="00515C7A" w:rsidRPr="00D7311F" w:rsidRDefault="00515C7A" w:rsidP="00D12CF2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D7311F">
              <w:rPr>
                <w:rFonts w:eastAsia="Calibri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800" w:type="dxa"/>
          </w:tcPr>
          <w:p w:rsidR="00515C7A" w:rsidRPr="00D7311F" w:rsidRDefault="00515C7A" w:rsidP="00D12CF2">
            <w:pPr>
              <w:jc w:val="both"/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</w:pPr>
            <w:r w:rsidRPr="00D7311F">
              <w:rPr>
                <w:rFonts w:eastAsia="Times New Roman"/>
                <w:sz w:val="24"/>
                <w:szCs w:val="24"/>
                <w:lang w:eastAsia="en-US"/>
              </w:rPr>
              <w:t>Выносливость</w:t>
            </w:r>
          </w:p>
        </w:tc>
      </w:tr>
      <w:tr w:rsidR="00515C7A" w:rsidRPr="00D7311F" w:rsidTr="00D12CF2">
        <w:tc>
          <w:tcPr>
            <w:tcW w:w="675" w:type="dxa"/>
          </w:tcPr>
          <w:p w:rsidR="00515C7A" w:rsidRPr="00D7311F" w:rsidRDefault="00515C7A" w:rsidP="00D12CF2">
            <w:pPr>
              <w:jc w:val="center"/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</w:pPr>
            <w:r w:rsidRPr="00D7311F">
              <w:rPr>
                <w:rFonts w:eastAsia="Times New Roman"/>
                <w:sz w:val="24"/>
                <w:szCs w:val="24"/>
                <w:lang w:eastAsia="ru-RU"/>
              </w:rPr>
              <w:t>Е.</w:t>
            </w:r>
          </w:p>
        </w:tc>
        <w:tc>
          <w:tcPr>
            <w:tcW w:w="5529" w:type="dxa"/>
          </w:tcPr>
          <w:p w:rsidR="00515C7A" w:rsidRPr="00D7311F" w:rsidRDefault="00515C7A" w:rsidP="00D12CF2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D7311F">
              <w:rPr>
                <w:rFonts w:eastAsia="Times New Roman"/>
                <w:sz w:val="24"/>
                <w:szCs w:val="24"/>
                <w:lang w:eastAsia="ru-RU"/>
              </w:rPr>
              <w:t>Метания мяча в цель</w:t>
            </w:r>
          </w:p>
        </w:tc>
        <w:tc>
          <w:tcPr>
            <w:tcW w:w="850" w:type="dxa"/>
          </w:tcPr>
          <w:p w:rsidR="00515C7A" w:rsidRPr="00D7311F" w:rsidRDefault="00515C7A" w:rsidP="00D12CF2">
            <w:pPr>
              <w:jc w:val="center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D7311F">
              <w:rPr>
                <w:rFonts w:eastAsia="Calibri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800" w:type="dxa"/>
          </w:tcPr>
          <w:p w:rsidR="00515C7A" w:rsidRPr="00D7311F" w:rsidRDefault="00515C7A" w:rsidP="00D12CF2">
            <w:pPr>
              <w:jc w:val="both"/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</w:pPr>
            <w:r w:rsidRPr="00D7311F">
              <w:rPr>
                <w:rFonts w:eastAsia="Times New Roman"/>
                <w:sz w:val="24"/>
                <w:szCs w:val="24"/>
                <w:lang w:eastAsia="en-US"/>
              </w:rPr>
              <w:t>Гибкость</w:t>
            </w:r>
          </w:p>
        </w:tc>
      </w:tr>
    </w:tbl>
    <w:p w:rsidR="00515C7A" w:rsidRDefault="00515C7A" w:rsidP="00515C7A">
      <w:pPr>
        <w:ind w:firstLine="709"/>
        <w:jc w:val="both"/>
        <w:rPr>
          <w:rFonts w:eastAsia="Calibri"/>
          <w:b/>
          <w:color w:val="000000"/>
          <w:lang w:eastAsia="ru-RU"/>
        </w:rPr>
      </w:pPr>
    </w:p>
    <w:p w:rsidR="00515C7A" w:rsidRPr="006E141C" w:rsidRDefault="00515C7A" w:rsidP="00515C7A">
      <w:pPr>
        <w:ind w:firstLine="709"/>
        <w:jc w:val="both"/>
        <w:rPr>
          <w:rFonts w:eastAsia="Calibri"/>
          <w:b/>
          <w:color w:val="000000"/>
          <w:lang w:eastAsia="ru-RU"/>
        </w:rPr>
      </w:pPr>
    </w:p>
    <w:p w:rsidR="00515C7A" w:rsidRPr="00D7311F" w:rsidRDefault="00515C7A" w:rsidP="00515C7A">
      <w:pPr>
        <w:spacing w:line="360" w:lineRule="auto"/>
        <w:jc w:val="center"/>
        <w:rPr>
          <w:b/>
          <w:bCs/>
          <w:i/>
        </w:rPr>
      </w:pPr>
      <w:r w:rsidRPr="00D7311F">
        <w:rPr>
          <w:b/>
          <w:bCs/>
          <w:i/>
        </w:rPr>
        <w:t>Вы выполнили задание.</w:t>
      </w:r>
    </w:p>
    <w:p w:rsidR="00515C7A" w:rsidRPr="00D7311F" w:rsidRDefault="00515C7A" w:rsidP="00515C7A">
      <w:pPr>
        <w:spacing w:line="360" w:lineRule="auto"/>
        <w:jc w:val="center"/>
        <w:rPr>
          <w:b/>
          <w:bCs/>
          <w:i/>
        </w:rPr>
      </w:pPr>
      <w:r w:rsidRPr="00D7311F">
        <w:rPr>
          <w:b/>
          <w:bCs/>
          <w:i/>
        </w:rPr>
        <w:t>Поздравляем!</w:t>
      </w:r>
    </w:p>
    <w:p w:rsidR="00515C7A" w:rsidRPr="006E141C" w:rsidRDefault="00515C7A" w:rsidP="00515C7A">
      <w:pPr>
        <w:ind w:firstLine="709"/>
        <w:jc w:val="both"/>
        <w:rPr>
          <w:rFonts w:eastAsia="Calibri"/>
          <w:b/>
          <w:i/>
          <w:color w:val="000000"/>
          <w:lang w:eastAsia="ru-RU"/>
        </w:rPr>
      </w:pPr>
    </w:p>
    <w:p w:rsidR="00515C7A" w:rsidRPr="00014405" w:rsidRDefault="00515C7A" w:rsidP="00515C7A">
      <w:pPr>
        <w:ind w:firstLine="709"/>
      </w:pPr>
    </w:p>
    <w:p w:rsidR="00515C7A" w:rsidRDefault="00515C7A" w:rsidP="0062664C">
      <w:pPr>
        <w:ind w:firstLine="709"/>
        <w:jc w:val="center"/>
        <w:rPr>
          <w:b/>
          <w:i/>
          <w:sz w:val="28"/>
          <w:szCs w:val="28"/>
        </w:rPr>
      </w:pPr>
    </w:p>
    <w:p w:rsidR="00D512F7" w:rsidRDefault="00D512F7" w:rsidP="0062664C">
      <w:pPr>
        <w:ind w:firstLine="709"/>
        <w:jc w:val="center"/>
        <w:rPr>
          <w:b/>
          <w:i/>
          <w:sz w:val="28"/>
          <w:szCs w:val="28"/>
        </w:rPr>
      </w:pPr>
    </w:p>
    <w:p w:rsidR="00E268D5" w:rsidRDefault="00E268D5" w:rsidP="0062664C">
      <w:pPr>
        <w:ind w:firstLine="709"/>
        <w:jc w:val="center"/>
        <w:rPr>
          <w:b/>
          <w:i/>
          <w:sz w:val="28"/>
          <w:szCs w:val="28"/>
        </w:rPr>
      </w:pPr>
    </w:p>
    <w:p w:rsidR="00D512F7" w:rsidRDefault="00D512F7" w:rsidP="0062664C">
      <w:pPr>
        <w:ind w:firstLine="709"/>
        <w:jc w:val="center"/>
        <w:rPr>
          <w:b/>
          <w:i/>
          <w:sz w:val="28"/>
          <w:szCs w:val="28"/>
        </w:rPr>
      </w:pPr>
    </w:p>
    <w:p w:rsidR="00D512F7" w:rsidRPr="00E268D5" w:rsidRDefault="00D512F7" w:rsidP="00D512F7">
      <w:pPr>
        <w:ind w:firstLine="709"/>
        <w:jc w:val="center"/>
      </w:pPr>
      <w:r w:rsidRPr="00E268D5">
        <w:t>ВСЕРОССИЙСКАЯ ОЛИМПИАДА ШКОЛЬНИКОВ</w:t>
      </w:r>
    </w:p>
    <w:p w:rsidR="00D512F7" w:rsidRPr="00E268D5" w:rsidRDefault="00D03A45" w:rsidP="00D512F7">
      <w:pPr>
        <w:ind w:firstLine="709"/>
        <w:jc w:val="center"/>
      </w:pPr>
      <w:r>
        <w:t>ПО ФИЗИЧЕСКОЙ КУЛЬТУРЕ 202</w:t>
      </w:r>
      <w:r w:rsidR="002C0B31">
        <w:t>4</w:t>
      </w:r>
      <w:r>
        <w:t>–202</w:t>
      </w:r>
      <w:r w:rsidR="002C0B31">
        <w:t>5</w:t>
      </w:r>
      <w:bookmarkStart w:id="0" w:name="_GoBack"/>
      <w:bookmarkEnd w:id="0"/>
      <w:r w:rsidR="00D512F7" w:rsidRPr="00E268D5">
        <w:t xml:space="preserve"> УЧ. Г.</w:t>
      </w:r>
    </w:p>
    <w:p w:rsidR="00D512F7" w:rsidRPr="00E268D5" w:rsidRDefault="00D512F7" w:rsidP="00D512F7">
      <w:pPr>
        <w:ind w:firstLine="709"/>
        <w:jc w:val="center"/>
      </w:pPr>
      <w:r w:rsidRPr="00E268D5">
        <w:t>ШКОЛЬНЫЙ ЭТАП</w:t>
      </w:r>
    </w:p>
    <w:p w:rsidR="00D512F7" w:rsidRPr="00E268D5" w:rsidRDefault="00D512F7" w:rsidP="00D512F7">
      <w:pPr>
        <w:ind w:firstLine="709"/>
        <w:jc w:val="center"/>
      </w:pPr>
    </w:p>
    <w:p w:rsidR="00D512F7" w:rsidRPr="00E268D5" w:rsidRDefault="00D512F7" w:rsidP="00D512F7">
      <w:pPr>
        <w:ind w:firstLine="709"/>
        <w:jc w:val="center"/>
        <w:rPr>
          <w:b/>
          <w:caps/>
        </w:rPr>
      </w:pPr>
      <w:r w:rsidRPr="00E268D5">
        <w:rPr>
          <w:b/>
        </w:rPr>
        <w:t xml:space="preserve">ТЕОРЕТИКО-МЕТОДИЧЕСКОЕ ЗАДАНИЕ </w:t>
      </w:r>
    </w:p>
    <w:p w:rsidR="00D512F7" w:rsidRPr="00E268D5" w:rsidRDefault="00D512F7" w:rsidP="00D512F7">
      <w:pPr>
        <w:ind w:firstLine="709"/>
        <w:jc w:val="center"/>
        <w:rPr>
          <w:b/>
        </w:rPr>
      </w:pPr>
      <w:r w:rsidRPr="00E268D5">
        <w:rPr>
          <w:b/>
        </w:rPr>
        <w:t>5–6 КЛАСС</w:t>
      </w:r>
    </w:p>
    <w:p w:rsidR="00D512F7" w:rsidRPr="00D512F7" w:rsidRDefault="00D512F7" w:rsidP="00D512F7">
      <w:pPr>
        <w:jc w:val="center"/>
        <w:rPr>
          <w:rFonts w:eastAsia="Times New Roman"/>
          <w:b/>
        </w:rPr>
      </w:pPr>
    </w:p>
    <w:p w:rsidR="00D512F7" w:rsidRPr="00AA2E04" w:rsidRDefault="00D512F7" w:rsidP="00D512F7">
      <w:pPr>
        <w:spacing w:line="360" w:lineRule="auto"/>
        <w:jc w:val="both"/>
        <w:rPr>
          <w:rFonts w:eastAsia="Times New Roman"/>
        </w:rPr>
      </w:pPr>
      <w:r w:rsidRPr="00AA2E04">
        <w:rPr>
          <w:rFonts w:eastAsia="Times New Roman"/>
        </w:rPr>
        <w:t>Фамилия, Имя, Отчество___________________________________________________________</w:t>
      </w:r>
      <w:r>
        <w:rPr>
          <w:rFonts w:eastAsia="Times New Roman"/>
        </w:rPr>
        <w:t>__</w:t>
      </w:r>
    </w:p>
    <w:p w:rsidR="00D512F7" w:rsidRPr="00AA2E04" w:rsidRDefault="00D512F7" w:rsidP="00D512F7">
      <w:pPr>
        <w:spacing w:line="36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Город, </w:t>
      </w:r>
      <w:r w:rsidRPr="00AA2E04">
        <w:rPr>
          <w:rFonts w:eastAsia="Times New Roman"/>
        </w:rPr>
        <w:t>школа, класс_______________________________________________________</w:t>
      </w:r>
      <w:r>
        <w:rPr>
          <w:rFonts w:eastAsia="Times New Roman"/>
        </w:rPr>
        <w:t>_</w:t>
      </w:r>
    </w:p>
    <w:p w:rsidR="00D512F7" w:rsidRPr="00AA2E04" w:rsidRDefault="00D512F7" w:rsidP="00D512F7">
      <w:pPr>
        <w:jc w:val="both"/>
        <w:rPr>
          <w:rFonts w:eastAsia="Times New Roman"/>
        </w:rPr>
      </w:pPr>
      <w:r w:rsidRPr="00AA2E04">
        <w:rPr>
          <w:rFonts w:eastAsia="Times New Roman"/>
        </w:rPr>
        <w:t>Шифр ________________________</w:t>
      </w:r>
    </w:p>
    <w:p w:rsidR="00D512F7" w:rsidRPr="00AA2E04" w:rsidRDefault="00D512F7" w:rsidP="00D512F7">
      <w:pPr>
        <w:rPr>
          <w:rFonts w:eastAsia="Times New Roman"/>
        </w:rPr>
      </w:pPr>
      <w:r w:rsidRPr="00AA2E04">
        <w:rPr>
          <w:rFonts w:eastAsia="Times New Roman"/>
        </w:rPr>
        <w:t>__________________________________________________________________________________</w:t>
      </w:r>
    </w:p>
    <w:p w:rsidR="00D512F7" w:rsidRPr="00EC6378" w:rsidRDefault="00D512F7" w:rsidP="00D512F7">
      <w:pPr>
        <w:jc w:val="center"/>
        <w:rPr>
          <w:rFonts w:eastAsia="Times New Roman"/>
          <w:sz w:val="16"/>
          <w:szCs w:val="16"/>
        </w:rPr>
      </w:pPr>
      <w:r w:rsidRPr="00EC6378">
        <w:rPr>
          <w:rFonts w:eastAsia="Times New Roman"/>
          <w:sz w:val="16"/>
          <w:szCs w:val="16"/>
        </w:rPr>
        <w:t>линия отреза</w:t>
      </w:r>
    </w:p>
    <w:p w:rsidR="00D512F7" w:rsidRDefault="00D512F7" w:rsidP="00D512F7">
      <w:pPr>
        <w:spacing w:line="240" w:lineRule="atLeast"/>
        <w:jc w:val="both"/>
        <w:rPr>
          <w:rFonts w:eastAsia="Times New Roman"/>
        </w:rPr>
      </w:pPr>
    </w:p>
    <w:p w:rsidR="00D512F7" w:rsidRPr="00AA2E04" w:rsidRDefault="00D512F7" w:rsidP="00D512F7">
      <w:pPr>
        <w:spacing w:line="240" w:lineRule="atLeast"/>
        <w:jc w:val="both"/>
        <w:rPr>
          <w:rFonts w:eastAsia="Times New Roman"/>
        </w:rPr>
      </w:pPr>
      <w:r w:rsidRPr="00AA2E04">
        <w:rPr>
          <w:rFonts w:eastAsia="Times New Roman"/>
        </w:rPr>
        <w:t>Шифр ___________</w:t>
      </w:r>
      <w:r>
        <w:rPr>
          <w:rFonts w:eastAsia="Times New Roman"/>
        </w:rPr>
        <w:t>______</w:t>
      </w:r>
    </w:p>
    <w:p w:rsidR="00D512F7" w:rsidRDefault="00D512F7" w:rsidP="00D512F7">
      <w:pPr>
        <w:spacing w:line="240" w:lineRule="atLeast"/>
        <w:jc w:val="center"/>
        <w:rPr>
          <w:rFonts w:eastAsia="Times New Roman"/>
          <w:b/>
          <w:sz w:val="20"/>
          <w:szCs w:val="20"/>
        </w:rPr>
      </w:pPr>
      <w:r w:rsidRPr="00EC6378">
        <w:rPr>
          <w:rFonts w:eastAsia="Times New Roman"/>
          <w:b/>
          <w:sz w:val="20"/>
          <w:szCs w:val="20"/>
        </w:rPr>
        <w:t>БЛАНК  ОТВЕТОВ</w:t>
      </w:r>
    </w:p>
    <w:p w:rsidR="00D512F7" w:rsidRDefault="00D512F7" w:rsidP="00D512F7">
      <w:pPr>
        <w:spacing w:line="240" w:lineRule="atLeast"/>
        <w:jc w:val="center"/>
        <w:rPr>
          <w:rFonts w:eastAsia="Times New Roman"/>
          <w:b/>
          <w:sz w:val="20"/>
          <w:szCs w:val="20"/>
        </w:rPr>
      </w:pPr>
    </w:p>
    <w:tbl>
      <w:tblPr>
        <w:tblStyle w:val="a4"/>
        <w:tblW w:w="10219" w:type="dxa"/>
        <w:jc w:val="center"/>
        <w:tblLook w:val="04A0"/>
      </w:tblPr>
      <w:tblGrid>
        <w:gridCol w:w="990"/>
        <w:gridCol w:w="499"/>
        <w:gridCol w:w="480"/>
        <w:gridCol w:w="501"/>
        <w:gridCol w:w="480"/>
        <w:gridCol w:w="498"/>
        <w:gridCol w:w="480"/>
        <w:gridCol w:w="493"/>
        <w:gridCol w:w="480"/>
        <w:gridCol w:w="989"/>
        <w:gridCol w:w="481"/>
        <w:gridCol w:w="481"/>
        <w:gridCol w:w="481"/>
        <w:gridCol w:w="481"/>
        <w:gridCol w:w="481"/>
        <w:gridCol w:w="481"/>
        <w:gridCol w:w="481"/>
        <w:gridCol w:w="481"/>
        <w:gridCol w:w="481"/>
      </w:tblGrid>
      <w:tr w:rsidR="00D512F7" w:rsidRPr="00EE5CAF" w:rsidTr="00CD601B">
        <w:trPr>
          <w:trHeight w:val="515"/>
          <w:jc w:val="center"/>
        </w:trPr>
        <w:tc>
          <w:tcPr>
            <w:tcW w:w="990" w:type="dxa"/>
            <w:tcBorders>
              <w:top w:val="nil"/>
              <w:left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EE5CAF">
              <w:rPr>
                <w:sz w:val="20"/>
                <w:szCs w:val="20"/>
              </w:rPr>
              <w:t>№ вопроса</w:t>
            </w:r>
          </w:p>
        </w:tc>
        <w:tc>
          <w:tcPr>
            <w:tcW w:w="9229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EE5CAF">
              <w:rPr>
                <w:sz w:val="20"/>
                <w:szCs w:val="20"/>
              </w:rPr>
              <w:t>№</w:t>
            </w:r>
          </w:p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EE5CAF">
              <w:rPr>
                <w:sz w:val="20"/>
                <w:szCs w:val="20"/>
              </w:rPr>
              <w:t>вопроса</w:t>
            </w:r>
          </w:p>
        </w:tc>
      </w:tr>
      <w:tr w:rsidR="00D512F7" w:rsidRPr="00EE5CAF" w:rsidTr="00CD601B">
        <w:trPr>
          <w:trHeight w:val="265"/>
          <w:jc w:val="center"/>
        </w:trPr>
        <w:tc>
          <w:tcPr>
            <w:tcW w:w="990" w:type="dxa"/>
            <w:tcBorders>
              <w:left w:val="single" w:sz="4" w:space="0" w:color="auto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EE5CAF">
              <w:rPr>
                <w:sz w:val="20"/>
                <w:szCs w:val="20"/>
              </w:rPr>
              <w:t>1</w:t>
            </w:r>
          </w:p>
        </w:tc>
        <w:tc>
          <w:tcPr>
            <w:tcW w:w="499" w:type="dxa"/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EE5CAF">
              <w:rPr>
                <w:sz w:val="20"/>
                <w:szCs w:val="20"/>
              </w:rPr>
              <w:t>а</w:t>
            </w:r>
          </w:p>
        </w:tc>
        <w:tc>
          <w:tcPr>
            <w:tcW w:w="480" w:type="dxa"/>
            <w:tcBorders>
              <w:top w:val="nil"/>
              <w:bottom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501" w:type="dxa"/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EE5CAF">
              <w:rPr>
                <w:sz w:val="20"/>
                <w:szCs w:val="20"/>
              </w:rPr>
              <w:t>б</w:t>
            </w:r>
          </w:p>
        </w:tc>
        <w:tc>
          <w:tcPr>
            <w:tcW w:w="480" w:type="dxa"/>
            <w:tcBorders>
              <w:top w:val="nil"/>
              <w:bottom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98" w:type="dxa"/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EE5CAF">
              <w:rPr>
                <w:sz w:val="20"/>
                <w:szCs w:val="20"/>
              </w:rPr>
              <w:t>в</w:t>
            </w:r>
          </w:p>
        </w:tc>
        <w:tc>
          <w:tcPr>
            <w:tcW w:w="480" w:type="dxa"/>
            <w:tcBorders>
              <w:top w:val="nil"/>
              <w:bottom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93" w:type="dxa"/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EE5CAF">
              <w:rPr>
                <w:sz w:val="20"/>
                <w:szCs w:val="20"/>
              </w:rPr>
              <w:t>г</w:t>
            </w:r>
          </w:p>
        </w:tc>
        <w:tc>
          <w:tcPr>
            <w:tcW w:w="480" w:type="dxa"/>
            <w:vMerge w:val="restart"/>
            <w:tcBorders>
              <w:top w:val="nil"/>
              <w:bottom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89" w:type="dxa"/>
            <w:tcBorders>
              <w:bottom w:val="single" w:sz="4" w:space="0" w:color="auto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81" w:type="dxa"/>
            <w:tcBorders>
              <w:bottom w:val="single" w:sz="4" w:space="0" w:color="auto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EE5CAF">
              <w:rPr>
                <w:sz w:val="20"/>
                <w:szCs w:val="20"/>
              </w:rPr>
              <w:t>а</w:t>
            </w:r>
          </w:p>
        </w:tc>
        <w:tc>
          <w:tcPr>
            <w:tcW w:w="481" w:type="dxa"/>
            <w:vMerge w:val="restart"/>
            <w:tcBorders>
              <w:top w:val="nil"/>
              <w:bottom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bottom w:val="single" w:sz="4" w:space="0" w:color="auto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EE5CAF">
              <w:rPr>
                <w:sz w:val="20"/>
                <w:szCs w:val="20"/>
              </w:rPr>
              <w:t>б</w:t>
            </w:r>
          </w:p>
        </w:tc>
        <w:tc>
          <w:tcPr>
            <w:tcW w:w="481" w:type="dxa"/>
            <w:vMerge w:val="restart"/>
            <w:tcBorders>
              <w:top w:val="nil"/>
              <w:bottom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bottom w:val="single" w:sz="4" w:space="0" w:color="auto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EE5CAF">
              <w:rPr>
                <w:sz w:val="20"/>
                <w:szCs w:val="20"/>
              </w:rPr>
              <w:t>в</w:t>
            </w:r>
          </w:p>
        </w:tc>
        <w:tc>
          <w:tcPr>
            <w:tcW w:w="481" w:type="dxa"/>
            <w:vMerge w:val="restart"/>
            <w:tcBorders>
              <w:top w:val="nil"/>
              <w:bottom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bottom w:val="single" w:sz="4" w:space="0" w:color="auto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EE5CAF">
              <w:rPr>
                <w:sz w:val="20"/>
                <w:szCs w:val="20"/>
              </w:rPr>
              <w:t>г</w:t>
            </w:r>
          </w:p>
        </w:tc>
        <w:tc>
          <w:tcPr>
            <w:tcW w:w="481" w:type="dxa"/>
            <w:tcBorders>
              <w:top w:val="nil"/>
              <w:bottom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rPr>
                <w:sz w:val="20"/>
                <w:szCs w:val="20"/>
              </w:rPr>
            </w:pPr>
          </w:p>
        </w:tc>
      </w:tr>
      <w:tr w:rsidR="00D512F7" w:rsidRPr="00EE5CAF" w:rsidTr="00CD601B">
        <w:trPr>
          <w:trHeight w:val="156"/>
          <w:jc w:val="center"/>
        </w:trPr>
        <w:tc>
          <w:tcPr>
            <w:tcW w:w="442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89" w:type="dxa"/>
            <w:tcBorders>
              <w:left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left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left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left w:val="nil"/>
              <w:bottom w:val="single" w:sz="4" w:space="0" w:color="auto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left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rPr>
                <w:sz w:val="20"/>
                <w:szCs w:val="20"/>
              </w:rPr>
            </w:pPr>
          </w:p>
        </w:tc>
      </w:tr>
      <w:tr w:rsidR="00D512F7" w:rsidRPr="00EE5CAF" w:rsidTr="00CD601B">
        <w:trPr>
          <w:trHeight w:val="265"/>
          <w:jc w:val="center"/>
        </w:trPr>
        <w:tc>
          <w:tcPr>
            <w:tcW w:w="990" w:type="dxa"/>
            <w:tcBorders>
              <w:left w:val="single" w:sz="4" w:space="0" w:color="auto"/>
              <w:bottom w:val="single" w:sz="4" w:space="0" w:color="auto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EE5CAF">
              <w:rPr>
                <w:sz w:val="20"/>
                <w:szCs w:val="20"/>
              </w:rPr>
              <w:t>2</w:t>
            </w:r>
          </w:p>
        </w:tc>
        <w:tc>
          <w:tcPr>
            <w:tcW w:w="499" w:type="dxa"/>
            <w:tcBorders>
              <w:bottom w:val="single" w:sz="4" w:space="0" w:color="auto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EE5CAF">
              <w:rPr>
                <w:sz w:val="20"/>
                <w:szCs w:val="20"/>
              </w:rPr>
              <w:t>а</w:t>
            </w:r>
          </w:p>
        </w:tc>
        <w:tc>
          <w:tcPr>
            <w:tcW w:w="480" w:type="dxa"/>
            <w:tcBorders>
              <w:top w:val="nil"/>
              <w:bottom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501" w:type="dxa"/>
            <w:tcBorders>
              <w:bottom w:val="single" w:sz="4" w:space="0" w:color="auto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EE5CAF">
              <w:rPr>
                <w:sz w:val="20"/>
                <w:szCs w:val="20"/>
              </w:rPr>
              <w:t>б</w:t>
            </w:r>
          </w:p>
        </w:tc>
        <w:tc>
          <w:tcPr>
            <w:tcW w:w="480" w:type="dxa"/>
            <w:tcBorders>
              <w:top w:val="nil"/>
              <w:bottom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98" w:type="dxa"/>
            <w:tcBorders>
              <w:bottom w:val="single" w:sz="4" w:space="0" w:color="auto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EE5CAF">
              <w:rPr>
                <w:sz w:val="20"/>
                <w:szCs w:val="20"/>
              </w:rPr>
              <w:t>в</w:t>
            </w:r>
          </w:p>
        </w:tc>
        <w:tc>
          <w:tcPr>
            <w:tcW w:w="480" w:type="dxa"/>
            <w:tcBorders>
              <w:top w:val="nil"/>
              <w:bottom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93" w:type="dxa"/>
            <w:tcBorders>
              <w:bottom w:val="single" w:sz="4" w:space="0" w:color="auto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EE5CAF">
              <w:rPr>
                <w:sz w:val="20"/>
                <w:szCs w:val="20"/>
              </w:rPr>
              <w:t>г</w:t>
            </w:r>
          </w:p>
        </w:tc>
        <w:tc>
          <w:tcPr>
            <w:tcW w:w="480" w:type="dxa"/>
            <w:tcBorders>
              <w:top w:val="nil"/>
              <w:bottom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89" w:type="dxa"/>
            <w:tcBorders>
              <w:bottom w:val="single" w:sz="4" w:space="0" w:color="auto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1" w:type="dxa"/>
            <w:tcBorders>
              <w:bottom w:val="single" w:sz="4" w:space="0" w:color="auto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EE5CAF">
              <w:rPr>
                <w:sz w:val="20"/>
                <w:szCs w:val="20"/>
              </w:rPr>
              <w:t>а</w:t>
            </w:r>
          </w:p>
        </w:tc>
        <w:tc>
          <w:tcPr>
            <w:tcW w:w="481" w:type="dxa"/>
            <w:tcBorders>
              <w:top w:val="nil"/>
              <w:bottom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bottom w:val="single" w:sz="4" w:space="0" w:color="auto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EE5CAF">
              <w:rPr>
                <w:sz w:val="20"/>
                <w:szCs w:val="20"/>
              </w:rPr>
              <w:t>б</w:t>
            </w:r>
          </w:p>
        </w:tc>
        <w:tc>
          <w:tcPr>
            <w:tcW w:w="481" w:type="dxa"/>
            <w:tcBorders>
              <w:top w:val="nil"/>
              <w:bottom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bottom w:val="single" w:sz="4" w:space="0" w:color="auto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EE5CAF">
              <w:rPr>
                <w:sz w:val="20"/>
                <w:szCs w:val="20"/>
              </w:rPr>
              <w:t>в</w:t>
            </w:r>
          </w:p>
        </w:tc>
        <w:tc>
          <w:tcPr>
            <w:tcW w:w="481" w:type="dxa"/>
            <w:tcBorders>
              <w:top w:val="nil"/>
              <w:bottom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bottom w:val="single" w:sz="4" w:space="0" w:color="auto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EE5CAF">
              <w:rPr>
                <w:sz w:val="20"/>
                <w:szCs w:val="20"/>
              </w:rPr>
              <w:t>г</w:t>
            </w:r>
          </w:p>
        </w:tc>
        <w:tc>
          <w:tcPr>
            <w:tcW w:w="481" w:type="dxa"/>
            <w:tcBorders>
              <w:top w:val="nil"/>
              <w:bottom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rPr>
                <w:sz w:val="20"/>
                <w:szCs w:val="20"/>
              </w:rPr>
            </w:pPr>
          </w:p>
        </w:tc>
      </w:tr>
      <w:tr w:rsidR="00D512F7" w:rsidRPr="00EE5CAF" w:rsidTr="00CD601B">
        <w:trPr>
          <w:trHeight w:val="133"/>
          <w:jc w:val="center"/>
        </w:trPr>
        <w:tc>
          <w:tcPr>
            <w:tcW w:w="990" w:type="dxa"/>
            <w:tcBorders>
              <w:left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99" w:type="dxa"/>
            <w:tcBorders>
              <w:left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501" w:type="dxa"/>
            <w:tcBorders>
              <w:left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98" w:type="dxa"/>
            <w:tcBorders>
              <w:left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93" w:type="dxa"/>
            <w:tcBorders>
              <w:left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89" w:type="dxa"/>
            <w:tcBorders>
              <w:left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left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left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left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left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rPr>
                <w:sz w:val="20"/>
                <w:szCs w:val="20"/>
              </w:rPr>
            </w:pPr>
          </w:p>
        </w:tc>
      </w:tr>
      <w:tr w:rsidR="00D512F7" w:rsidRPr="00EE5CAF" w:rsidTr="00CD601B">
        <w:trPr>
          <w:trHeight w:val="265"/>
          <w:jc w:val="center"/>
        </w:trPr>
        <w:tc>
          <w:tcPr>
            <w:tcW w:w="990" w:type="dxa"/>
            <w:tcBorders>
              <w:left w:val="single" w:sz="4" w:space="0" w:color="auto"/>
              <w:bottom w:val="single" w:sz="4" w:space="0" w:color="auto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EE5CAF">
              <w:rPr>
                <w:sz w:val="20"/>
                <w:szCs w:val="20"/>
              </w:rPr>
              <w:t>3</w:t>
            </w:r>
          </w:p>
        </w:tc>
        <w:tc>
          <w:tcPr>
            <w:tcW w:w="499" w:type="dxa"/>
            <w:tcBorders>
              <w:bottom w:val="single" w:sz="4" w:space="0" w:color="auto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EE5CAF">
              <w:rPr>
                <w:sz w:val="20"/>
                <w:szCs w:val="20"/>
              </w:rPr>
              <w:t>а</w:t>
            </w:r>
          </w:p>
        </w:tc>
        <w:tc>
          <w:tcPr>
            <w:tcW w:w="480" w:type="dxa"/>
            <w:tcBorders>
              <w:top w:val="nil"/>
              <w:bottom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501" w:type="dxa"/>
            <w:tcBorders>
              <w:bottom w:val="single" w:sz="4" w:space="0" w:color="auto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EE5CAF">
              <w:rPr>
                <w:sz w:val="20"/>
                <w:szCs w:val="20"/>
              </w:rPr>
              <w:t>б</w:t>
            </w:r>
          </w:p>
        </w:tc>
        <w:tc>
          <w:tcPr>
            <w:tcW w:w="480" w:type="dxa"/>
            <w:tcBorders>
              <w:top w:val="nil"/>
              <w:bottom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98" w:type="dxa"/>
            <w:tcBorders>
              <w:bottom w:val="single" w:sz="4" w:space="0" w:color="auto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EE5CAF">
              <w:rPr>
                <w:sz w:val="20"/>
                <w:szCs w:val="20"/>
              </w:rPr>
              <w:t>в</w:t>
            </w:r>
          </w:p>
        </w:tc>
        <w:tc>
          <w:tcPr>
            <w:tcW w:w="480" w:type="dxa"/>
            <w:tcBorders>
              <w:top w:val="nil"/>
              <w:bottom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93" w:type="dxa"/>
            <w:tcBorders>
              <w:bottom w:val="single" w:sz="4" w:space="0" w:color="auto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EE5CAF">
              <w:rPr>
                <w:sz w:val="20"/>
                <w:szCs w:val="20"/>
              </w:rPr>
              <w:t>г</w:t>
            </w:r>
          </w:p>
        </w:tc>
        <w:tc>
          <w:tcPr>
            <w:tcW w:w="480" w:type="dxa"/>
            <w:tcBorders>
              <w:top w:val="nil"/>
              <w:bottom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89" w:type="dxa"/>
            <w:tcBorders>
              <w:bottom w:val="single" w:sz="4" w:space="0" w:color="auto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1" w:type="dxa"/>
            <w:tcBorders>
              <w:bottom w:val="single" w:sz="4" w:space="0" w:color="auto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EE5CAF">
              <w:rPr>
                <w:sz w:val="20"/>
                <w:szCs w:val="20"/>
              </w:rPr>
              <w:t>а</w:t>
            </w:r>
          </w:p>
        </w:tc>
        <w:tc>
          <w:tcPr>
            <w:tcW w:w="481" w:type="dxa"/>
            <w:tcBorders>
              <w:top w:val="nil"/>
              <w:bottom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bottom w:val="single" w:sz="4" w:space="0" w:color="auto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EE5CAF">
              <w:rPr>
                <w:sz w:val="20"/>
                <w:szCs w:val="20"/>
              </w:rPr>
              <w:t>б</w:t>
            </w:r>
          </w:p>
        </w:tc>
        <w:tc>
          <w:tcPr>
            <w:tcW w:w="481" w:type="dxa"/>
            <w:tcBorders>
              <w:top w:val="nil"/>
              <w:bottom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bottom w:val="single" w:sz="4" w:space="0" w:color="auto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EE5CAF">
              <w:rPr>
                <w:sz w:val="20"/>
                <w:szCs w:val="20"/>
              </w:rPr>
              <w:t>в</w:t>
            </w:r>
          </w:p>
        </w:tc>
        <w:tc>
          <w:tcPr>
            <w:tcW w:w="481" w:type="dxa"/>
            <w:tcBorders>
              <w:top w:val="nil"/>
              <w:bottom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bottom w:val="single" w:sz="4" w:space="0" w:color="auto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EE5CAF">
              <w:rPr>
                <w:sz w:val="20"/>
                <w:szCs w:val="20"/>
              </w:rPr>
              <w:t>г</w:t>
            </w:r>
          </w:p>
        </w:tc>
        <w:tc>
          <w:tcPr>
            <w:tcW w:w="481" w:type="dxa"/>
            <w:tcBorders>
              <w:top w:val="nil"/>
              <w:bottom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rPr>
                <w:sz w:val="20"/>
                <w:szCs w:val="20"/>
              </w:rPr>
            </w:pPr>
          </w:p>
        </w:tc>
      </w:tr>
      <w:tr w:rsidR="00D512F7" w:rsidRPr="00EE5CAF" w:rsidTr="00CD601B">
        <w:trPr>
          <w:trHeight w:val="250"/>
          <w:jc w:val="center"/>
        </w:trPr>
        <w:tc>
          <w:tcPr>
            <w:tcW w:w="990" w:type="dxa"/>
            <w:tcBorders>
              <w:left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99" w:type="dxa"/>
            <w:tcBorders>
              <w:left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501" w:type="dxa"/>
            <w:tcBorders>
              <w:left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98" w:type="dxa"/>
            <w:tcBorders>
              <w:left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93" w:type="dxa"/>
            <w:tcBorders>
              <w:left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89" w:type="dxa"/>
            <w:tcBorders>
              <w:left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left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left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left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left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rPr>
                <w:sz w:val="20"/>
                <w:szCs w:val="20"/>
              </w:rPr>
            </w:pPr>
          </w:p>
        </w:tc>
      </w:tr>
      <w:tr w:rsidR="00D512F7" w:rsidRPr="00EE5CAF" w:rsidTr="00CD601B">
        <w:trPr>
          <w:trHeight w:val="265"/>
          <w:jc w:val="center"/>
        </w:trPr>
        <w:tc>
          <w:tcPr>
            <w:tcW w:w="990" w:type="dxa"/>
            <w:tcBorders>
              <w:left w:val="single" w:sz="4" w:space="0" w:color="auto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EE5CAF">
              <w:rPr>
                <w:sz w:val="20"/>
                <w:szCs w:val="20"/>
              </w:rPr>
              <w:t>4</w:t>
            </w:r>
          </w:p>
        </w:tc>
        <w:tc>
          <w:tcPr>
            <w:tcW w:w="499" w:type="dxa"/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EE5CAF">
              <w:rPr>
                <w:sz w:val="20"/>
                <w:szCs w:val="20"/>
              </w:rPr>
              <w:t>а</w:t>
            </w:r>
          </w:p>
        </w:tc>
        <w:tc>
          <w:tcPr>
            <w:tcW w:w="480" w:type="dxa"/>
            <w:tcBorders>
              <w:top w:val="nil"/>
              <w:bottom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501" w:type="dxa"/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EE5CAF">
              <w:rPr>
                <w:sz w:val="20"/>
                <w:szCs w:val="20"/>
              </w:rPr>
              <w:t>б</w:t>
            </w:r>
          </w:p>
        </w:tc>
        <w:tc>
          <w:tcPr>
            <w:tcW w:w="480" w:type="dxa"/>
            <w:tcBorders>
              <w:top w:val="nil"/>
              <w:bottom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98" w:type="dxa"/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EE5CAF">
              <w:rPr>
                <w:sz w:val="20"/>
                <w:szCs w:val="20"/>
              </w:rPr>
              <w:t>в</w:t>
            </w:r>
          </w:p>
        </w:tc>
        <w:tc>
          <w:tcPr>
            <w:tcW w:w="480" w:type="dxa"/>
            <w:tcBorders>
              <w:top w:val="nil"/>
              <w:bottom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93" w:type="dxa"/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EE5CAF">
              <w:rPr>
                <w:sz w:val="20"/>
                <w:szCs w:val="20"/>
              </w:rPr>
              <w:t>г</w:t>
            </w:r>
          </w:p>
        </w:tc>
        <w:tc>
          <w:tcPr>
            <w:tcW w:w="480" w:type="dxa"/>
            <w:tcBorders>
              <w:top w:val="nil"/>
              <w:bottom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89" w:type="dxa"/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EE5CAF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81" w:type="dxa"/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EE5CAF">
              <w:rPr>
                <w:sz w:val="20"/>
                <w:szCs w:val="20"/>
              </w:rPr>
              <w:t>а</w:t>
            </w:r>
          </w:p>
        </w:tc>
        <w:tc>
          <w:tcPr>
            <w:tcW w:w="481" w:type="dxa"/>
            <w:tcBorders>
              <w:top w:val="nil"/>
              <w:bottom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EE5CAF">
              <w:rPr>
                <w:sz w:val="20"/>
                <w:szCs w:val="20"/>
              </w:rPr>
              <w:t>б</w:t>
            </w:r>
          </w:p>
        </w:tc>
        <w:tc>
          <w:tcPr>
            <w:tcW w:w="481" w:type="dxa"/>
            <w:tcBorders>
              <w:top w:val="nil"/>
              <w:bottom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EE5CAF">
              <w:rPr>
                <w:sz w:val="20"/>
                <w:szCs w:val="20"/>
              </w:rPr>
              <w:t>в</w:t>
            </w:r>
          </w:p>
        </w:tc>
        <w:tc>
          <w:tcPr>
            <w:tcW w:w="481" w:type="dxa"/>
            <w:tcBorders>
              <w:top w:val="nil"/>
              <w:bottom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EE5CAF">
              <w:rPr>
                <w:sz w:val="20"/>
                <w:szCs w:val="20"/>
              </w:rPr>
              <w:t>г</w:t>
            </w:r>
          </w:p>
        </w:tc>
        <w:tc>
          <w:tcPr>
            <w:tcW w:w="481" w:type="dxa"/>
            <w:tcBorders>
              <w:top w:val="nil"/>
              <w:bottom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rPr>
                <w:sz w:val="20"/>
                <w:szCs w:val="20"/>
              </w:rPr>
            </w:pPr>
          </w:p>
        </w:tc>
      </w:tr>
      <w:tr w:rsidR="00D512F7" w:rsidRPr="00EE5CAF" w:rsidTr="00CD601B">
        <w:trPr>
          <w:trHeight w:val="265"/>
          <w:jc w:val="center"/>
        </w:trPr>
        <w:tc>
          <w:tcPr>
            <w:tcW w:w="990" w:type="dxa"/>
            <w:tcBorders>
              <w:left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99" w:type="dxa"/>
            <w:tcBorders>
              <w:left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501" w:type="dxa"/>
            <w:tcBorders>
              <w:left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98" w:type="dxa"/>
            <w:tcBorders>
              <w:left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93" w:type="dxa"/>
            <w:tcBorders>
              <w:left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89" w:type="dxa"/>
            <w:tcBorders>
              <w:left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left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left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left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left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rPr>
                <w:sz w:val="20"/>
                <w:szCs w:val="20"/>
              </w:rPr>
            </w:pPr>
          </w:p>
        </w:tc>
      </w:tr>
      <w:tr w:rsidR="00D512F7" w:rsidRPr="00EE5CAF" w:rsidTr="00CD601B">
        <w:trPr>
          <w:trHeight w:val="250"/>
          <w:jc w:val="center"/>
        </w:trPr>
        <w:tc>
          <w:tcPr>
            <w:tcW w:w="990" w:type="dxa"/>
            <w:tcBorders>
              <w:left w:val="single" w:sz="4" w:space="0" w:color="auto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EE5CAF">
              <w:rPr>
                <w:sz w:val="20"/>
                <w:szCs w:val="20"/>
              </w:rPr>
              <w:t>5</w:t>
            </w:r>
          </w:p>
        </w:tc>
        <w:tc>
          <w:tcPr>
            <w:tcW w:w="499" w:type="dxa"/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EE5CAF">
              <w:rPr>
                <w:sz w:val="20"/>
                <w:szCs w:val="20"/>
              </w:rPr>
              <w:t>а</w:t>
            </w:r>
          </w:p>
        </w:tc>
        <w:tc>
          <w:tcPr>
            <w:tcW w:w="480" w:type="dxa"/>
            <w:tcBorders>
              <w:top w:val="nil"/>
              <w:bottom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501" w:type="dxa"/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EE5CAF">
              <w:rPr>
                <w:sz w:val="20"/>
                <w:szCs w:val="20"/>
              </w:rPr>
              <w:t>б</w:t>
            </w:r>
          </w:p>
        </w:tc>
        <w:tc>
          <w:tcPr>
            <w:tcW w:w="480" w:type="dxa"/>
            <w:tcBorders>
              <w:top w:val="nil"/>
              <w:bottom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98" w:type="dxa"/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EE5CAF">
              <w:rPr>
                <w:sz w:val="20"/>
                <w:szCs w:val="20"/>
              </w:rPr>
              <w:t>в</w:t>
            </w:r>
          </w:p>
        </w:tc>
        <w:tc>
          <w:tcPr>
            <w:tcW w:w="480" w:type="dxa"/>
            <w:tcBorders>
              <w:top w:val="nil"/>
              <w:bottom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93" w:type="dxa"/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EE5CAF">
              <w:rPr>
                <w:sz w:val="20"/>
                <w:szCs w:val="20"/>
              </w:rPr>
              <w:t>г</w:t>
            </w:r>
          </w:p>
        </w:tc>
        <w:tc>
          <w:tcPr>
            <w:tcW w:w="480" w:type="dxa"/>
            <w:tcBorders>
              <w:top w:val="nil"/>
              <w:bottom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89" w:type="dxa"/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EE5CAF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481" w:type="dxa"/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EE5CAF">
              <w:rPr>
                <w:sz w:val="20"/>
                <w:szCs w:val="20"/>
              </w:rPr>
              <w:t>а</w:t>
            </w:r>
          </w:p>
        </w:tc>
        <w:tc>
          <w:tcPr>
            <w:tcW w:w="481" w:type="dxa"/>
            <w:tcBorders>
              <w:top w:val="nil"/>
              <w:bottom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EE5CAF">
              <w:rPr>
                <w:sz w:val="20"/>
                <w:szCs w:val="20"/>
              </w:rPr>
              <w:t>б</w:t>
            </w:r>
          </w:p>
        </w:tc>
        <w:tc>
          <w:tcPr>
            <w:tcW w:w="481" w:type="dxa"/>
            <w:tcBorders>
              <w:top w:val="nil"/>
              <w:bottom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EE5CAF">
              <w:rPr>
                <w:sz w:val="20"/>
                <w:szCs w:val="20"/>
              </w:rPr>
              <w:t>в</w:t>
            </w:r>
          </w:p>
        </w:tc>
        <w:tc>
          <w:tcPr>
            <w:tcW w:w="481" w:type="dxa"/>
            <w:tcBorders>
              <w:top w:val="nil"/>
              <w:bottom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EE5CAF">
              <w:rPr>
                <w:sz w:val="20"/>
                <w:szCs w:val="20"/>
              </w:rPr>
              <w:t>г</w:t>
            </w:r>
          </w:p>
        </w:tc>
        <w:tc>
          <w:tcPr>
            <w:tcW w:w="481" w:type="dxa"/>
            <w:tcBorders>
              <w:top w:val="nil"/>
              <w:bottom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rPr>
                <w:sz w:val="20"/>
                <w:szCs w:val="20"/>
              </w:rPr>
            </w:pPr>
          </w:p>
        </w:tc>
      </w:tr>
      <w:tr w:rsidR="00D512F7" w:rsidRPr="00EE5CAF" w:rsidTr="00CD601B">
        <w:trPr>
          <w:trHeight w:val="265"/>
          <w:jc w:val="center"/>
        </w:trPr>
        <w:tc>
          <w:tcPr>
            <w:tcW w:w="990" w:type="dxa"/>
            <w:tcBorders>
              <w:left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99" w:type="dxa"/>
            <w:tcBorders>
              <w:left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501" w:type="dxa"/>
            <w:tcBorders>
              <w:left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98" w:type="dxa"/>
            <w:tcBorders>
              <w:left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93" w:type="dxa"/>
            <w:tcBorders>
              <w:left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89" w:type="dxa"/>
            <w:tcBorders>
              <w:left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left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left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left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left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rPr>
                <w:sz w:val="20"/>
                <w:szCs w:val="20"/>
              </w:rPr>
            </w:pPr>
          </w:p>
        </w:tc>
      </w:tr>
      <w:tr w:rsidR="00D512F7" w:rsidRPr="00EE5CAF" w:rsidTr="00CD601B">
        <w:trPr>
          <w:trHeight w:val="250"/>
          <w:jc w:val="center"/>
        </w:trPr>
        <w:tc>
          <w:tcPr>
            <w:tcW w:w="990" w:type="dxa"/>
            <w:tcBorders>
              <w:left w:val="single" w:sz="4" w:space="0" w:color="auto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EE5CAF">
              <w:rPr>
                <w:sz w:val="20"/>
                <w:szCs w:val="20"/>
              </w:rPr>
              <w:t>6</w:t>
            </w:r>
          </w:p>
        </w:tc>
        <w:tc>
          <w:tcPr>
            <w:tcW w:w="499" w:type="dxa"/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EE5CAF">
              <w:rPr>
                <w:sz w:val="20"/>
                <w:szCs w:val="20"/>
              </w:rPr>
              <w:t>а</w:t>
            </w:r>
          </w:p>
        </w:tc>
        <w:tc>
          <w:tcPr>
            <w:tcW w:w="480" w:type="dxa"/>
            <w:tcBorders>
              <w:top w:val="nil"/>
              <w:bottom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501" w:type="dxa"/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EE5CAF">
              <w:rPr>
                <w:sz w:val="20"/>
                <w:szCs w:val="20"/>
              </w:rPr>
              <w:t>б</w:t>
            </w:r>
          </w:p>
        </w:tc>
        <w:tc>
          <w:tcPr>
            <w:tcW w:w="480" w:type="dxa"/>
            <w:tcBorders>
              <w:top w:val="nil"/>
              <w:bottom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98" w:type="dxa"/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EE5CAF">
              <w:rPr>
                <w:sz w:val="20"/>
                <w:szCs w:val="20"/>
              </w:rPr>
              <w:t>в</w:t>
            </w:r>
          </w:p>
        </w:tc>
        <w:tc>
          <w:tcPr>
            <w:tcW w:w="480" w:type="dxa"/>
            <w:tcBorders>
              <w:top w:val="nil"/>
              <w:bottom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93" w:type="dxa"/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EE5CAF">
              <w:rPr>
                <w:sz w:val="20"/>
                <w:szCs w:val="20"/>
              </w:rPr>
              <w:t>г</w:t>
            </w:r>
          </w:p>
        </w:tc>
        <w:tc>
          <w:tcPr>
            <w:tcW w:w="480" w:type="dxa"/>
            <w:tcBorders>
              <w:top w:val="nil"/>
              <w:bottom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89" w:type="dxa"/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EE5CAF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81" w:type="dxa"/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EE5CAF">
              <w:rPr>
                <w:sz w:val="20"/>
                <w:szCs w:val="20"/>
              </w:rPr>
              <w:t>а</w:t>
            </w:r>
          </w:p>
        </w:tc>
        <w:tc>
          <w:tcPr>
            <w:tcW w:w="481" w:type="dxa"/>
            <w:tcBorders>
              <w:top w:val="nil"/>
              <w:bottom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EE5CAF">
              <w:rPr>
                <w:sz w:val="20"/>
                <w:szCs w:val="20"/>
              </w:rPr>
              <w:t>б</w:t>
            </w:r>
          </w:p>
        </w:tc>
        <w:tc>
          <w:tcPr>
            <w:tcW w:w="481" w:type="dxa"/>
            <w:tcBorders>
              <w:top w:val="nil"/>
              <w:bottom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EE5CAF">
              <w:rPr>
                <w:sz w:val="20"/>
                <w:szCs w:val="20"/>
              </w:rPr>
              <w:t>в</w:t>
            </w:r>
          </w:p>
        </w:tc>
        <w:tc>
          <w:tcPr>
            <w:tcW w:w="481" w:type="dxa"/>
            <w:tcBorders>
              <w:top w:val="nil"/>
              <w:bottom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EE5CAF">
              <w:rPr>
                <w:sz w:val="20"/>
                <w:szCs w:val="20"/>
              </w:rPr>
              <w:t>г</w:t>
            </w:r>
          </w:p>
        </w:tc>
        <w:tc>
          <w:tcPr>
            <w:tcW w:w="481" w:type="dxa"/>
            <w:tcBorders>
              <w:top w:val="nil"/>
              <w:bottom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rPr>
                <w:sz w:val="20"/>
                <w:szCs w:val="20"/>
              </w:rPr>
            </w:pPr>
          </w:p>
        </w:tc>
      </w:tr>
      <w:tr w:rsidR="00D512F7" w:rsidRPr="00EE5CAF" w:rsidTr="00CD601B">
        <w:trPr>
          <w:trHeight w:val="279"/>
          <w:jc w:val="center"/>
        </w:trPr>
        <w:tc>
          <w:tcPr>
            <w:tcW w:w="990" w:type="dxa"/>
            <w:tcBorders>
              <w:left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99" w:type="dxa"/>
            <w:tcBorders>
              <w:left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501" w:type="dxa"/>
            <w:tcBorders>
              <w:left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98" w:type="dxa"/>
            <w:tcBorders>
              <w:left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93" w:type="dxa"/>
            <w:tcBorders>
              <w:left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89" w:type="dxa"/>
            <w:tcBorders>
              <w:left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left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left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left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left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rPr>
                <w:sz w:val="20"/>
                <w:szCs w:val="20"/>
              </w:rPr>
            </w:pPr>
          </w:p>
        </w:tc>
      </w:tr>
      <w:tr w:rsidR="00D512F7" w:rsidRPr="00EE5CAF" w:rsidTr="00CD601B">
        <w:trPr>
          <w:trHeight w:val="279"/>
          <w:jc w:val="center"/>
        </w:trPr>
        <w:tc>
          <w:tcPr>
            <w:tcW w:w="990" w:type="dxa"/>
            <w:tcBorders>
              <w:left w:val="nil"/>
              <w:bottom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99" w:type="dxa"/>
            <w:tcBorders>
              <w:left w:val="nil"/>
              <w:bottom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501" w:type="dxa"/>
            <w:tcBorders>
              <w:left w:val="nil"/>
              <w:bottom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498" w:type="dxa"/>
            <w:tcBorders>
              <w:left w:val="nil"/>
              <w:bottom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493" w:type="dxa"/>
            <w:tcBorders>
              <w:left w:val="nil"/>
              <w:bottom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989" w:type="dxa"/>
            <w:tcBorders>
              <w:left w:val="nil"/>
              <w:bottom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left w:val="nil"/>
              <w:bottom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left w:val="nil"/>
              <w:bottom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left w:val="nil"/>
              <w:bottom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left w:val="nil"/>
              <w:bottom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</w:tcPr>
          <w:p w:rsidR="00D512F7" w:rsidRPr="00EE5CAF" w:rsidRDefault="00D512F7" w:rsidP="00CD601B">
            <w:pPr>
              <w:spacing w:line="240" w:lineRule="atLeast"/>
              <w:rPr>
                <w:sz w:val="20"/>
                <w:szCs w:val="20"/>
              </w:rPr>
            </w:pPr>
          </w:p>
        </w:tc>
      </w:tr>
    </w:tbl>
    <w:p w:rsidR="00D512F7" w:rsidRDefault="00D512F7" w:rsidP="00D512F7">
      <w:pPr>
        <w:spacing w:line="360" w:lineRule="auto"/>
        <w:rPr>
          <w:rFonts w:eastAsia="Times New Roman"/>
        </w:rPr>
      </w:pPr>
    </w:p>
    <w:p w:rsidR="00D512F7" w:rsidRDefault="00D512F7" w:rsidP="00D512F7">
      <w:pPr>
        <w:spacing w:line="360" w:lineRule="auto"/>
        <w:rPr>
          <w:rFonts w:eastAsia="Times New Roman"/>
        </w:rPr>
      </w:pPr>
      <w:r>
        <w:rPr>
          <w:rFonts w:eastAsia="Times New Roman"/>
        </w:rPr>
        <w:t>13_________________________________</w:t>
      </w:r>
      <w:r>
        <w:rPr>
          <w:rFonts w:eastAsia="Times New Roman"/>
        </w:rPr>
        <w:tab/>
      </w:r>
      <w:r>
        <w:rPr>
          <w:rFonts w:eastAsia="Times New Roman"/>
        </w:rPr>
        <w:tab/>
      </w:r>
    </w:p>
    <w:p w:rsidR="00D512F7" w:rsidRDefault="00D512F7" w:rsidP="00D512F7">
      <w:pPr>
        <w:spacing w:line="360" w:lineRule="auto"/>
        <w:rPr>
          <w:rFonts w:eastAsia="Times New Roman"/>
        </w:rPr>
      </w:pPr>
      <w:r>
        <w:rPr>
          <w:rFonts w:eastAsia="Times New Roman"/>
        </w:rPr>
        <w:t>14_____________________________________</w:t>
      </w:r>
    </w:p>
    <w:p w:rsidR="00D512F7" w:rsidRDefault="00D512F7" w:rsidP="00D512F7">
      <w:pPr>
        <w:spacing w:line="360" w:lineRule="auto"/>
        <w:rPr>
          <w:rFonts w:eastAsia="Times New Roman"/>
        </w:rPr>
      </w:pPr>
      <w:r>
        <w:rPr>
          <w:rFonts w:eastAsia="Times New Roman"/>
        </w:rPr>
        <w:t>15. ________________________________</w:t>
      </w:r>
    </w:p>
    <w:p w:rsidR="00D512F7" w:rsidRDefault="00D512F7" w:rsidP="00D512F7">
      <w:pPr>
        <w:spacing w:line="360" w:lineRule="auto"/>
        <w:rPr>
          <w:rFonts w:eastAsia="Times New Roman"/>
        </w:rPr>
      </w:pPr>
    </w:p>
    <w:tbl>
      <w:tblPr>
        <w:tblStyle w:val="a4"/>
        <w:tblW w:w="0" w:type="auto"/>
        <w:jc w:val="center"/>
        <w:tblInd w:w="465" w:type="dxa"/>
        <w:tblLook w:val="04A0"/>
      </w:tblPr>
      <w:tblGrid>
        <w:gridCol w:w="1061"/>
        <w:gridCol w:w="703"/>
        <w:gridCol w:w="616"/>
        <w:gridCol w:w="616"/>
        <w:gridCol w:w="709"/>
        <w:gridCol w:w="709"/>
        <w:gridCol w:w="709"/>
      </w:tblGrid>
      <w:tr w:rsidR="00D512F7" w:rsidTr="00CD601B">
        <w:trPr>
          <w:jc w:val="center"/>
        </w:trPr>
        <w:tc>
          <w:tcPr>
            <w:tcW w:w="1061" w:type="dxa"/>
            <w:vMerge w:val="restart"/>
            <w:tcBorders>
              <w:top w:val="nil"/>
              <w:left w:val="nil"/>
            </w:tcBorders>
          </w:tcPr>
          <w:p w:rsidR="00D512F7" w:rsidRDefault="00D512F7" w:rsidP="00CD601B">
            <w:pPr>
              <w:spacing w:line="36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16.</w:t>
            </w:r>
          </w:p>
          <w:p w:rsidR="00D512F7" w:rsidRDefault="00D512F7" w:rsidP="00CD601B">
            <w:pPr>
              <w:spacing w:line="36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03" w:type="dxa"/>
          </w:tcPr>
          <w:p w:rsidR="00D512F7" w:rsidRDefault="00D512F7" w:rsidP="00CD601B">
            <w:pPr>
              <w:spacing w:line="36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16" w:type="dxa"/>
          </w:tcPr>
          <w:p w:rsidR="00D512F7" w:rsidRDefault="00D512F7" w:rsidP="00CD601B">
            <w:pPr>
              <w:spacing w:line="36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16" w:type="dxa"/>
          </w:tcPr>
          <w:p w:rsidR="00D512F7" w:rsidRDefault="00D512F7" w:rsidP="00CD601B">
            <w:pPr>
              <w:spacing w:line="36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09" w:type="dxa"/>
          </w:tcPr>
          <w:p w:rsidR="00D512F7" w:rsidRDefault="00D512F7" w:rsidP="00CD601B">
            <w:pPr>
              <w:spacing w:line="36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09" w:type="dxa"/>
          </w:tcPr>
          <w:p w:rsidR="00D512F7" w:rsidRDefault="00D512F7" w:rsidP="00CD601B">
            <w:pPr>
              <w:spacing w:line="36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709" w:type="dxa"/>
          </w:tcPr>
          <w:p w:rsidR="00D512F7" w:rsidRDefault="00D512F7" w:rsidP="00CD601B">
            <w:pPr>
              <w:spacing w:line="36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Е</w:t>
            </w:r>
          </w:p>
        </w:tc>
      </w:tr>
      <w:tr w:rsidR="00D512F7" w:rsidTr="00CD601B">
        <w:trPr>
          <w:jc w:val="center"/>
        </w:trPr>
        <w:tc>
          <w:tcPr>
            <w:tcW w:w="1061" w:type="dxa"/>
            <w:vMerge/>
            <w:tcBorders>
              <w:left w:val="nil"/>
              <w:bottom w:val="nil"/>
            </w:tcBorders>
          </w:tcPr>
          <w:p w:rsidR="00D512F7" w:rsidRDefault="00D512F7" w:rsidP="00CD601B">
            <w:pPr>
              <w:spacing w:line="36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03" w:type="dxa"/>
          </w:tcPr>
          <w:p w:rsidR="00D512F7" w:rsidRDefault="00D512F7" w:rsidP="00CD601B">
            <w:pPr>
              <w:spacing w:line="36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16" w:type="dxa"/>
          </w:tcPr>
          <w:p w:rsidR="00D512F7" w:rsidRDefault="00D512F7" w:rsidP="00CD601B">
            <w:pPr>
              <w:spacing w:line="36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16" w:type="dxa"/>
          </w:tcPr>
          <w:p w:rsidR="00D512F7" w:rsidRDefault="00D512F7" w:rsidP="00CD601B">
            <w:pPr>
              <w:spacing w:line="36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D512F7" w:rsidRDefault="00D512F7" w:rsidP="00CD601B">
            <w:pPr>
              <w:spacing w:line="36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D512F7" w:rsidRDefault="00D512F7" w:rsidP="00CD601B">
            <w:pPr>
              <w:spacing w:line="36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D512F7" w:rsidRDefault="00D512F7" w:rsidP="00CD601B">
            <w:pPr>
              <w:spacing w:line="36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D512F7" w:rsidRDefault="00D512F7" w:rsidP="00D512F7">
      <w:pPr>
        <w:spacing w:line="360" w:lineRule="auto"/>
        <w:rPr>
          <w:rFonts w:eastAsia="Times New Roman"/>
        </w:rPr>
      </w:pPr>
    </w:p>
    <w:p w:rsidR="00D512F7" w:rsidRDefault="00D512F7" w:rsidP="00D512F7">
      <w:pPr>
        <w:rPr>
          <w:rFonts w:eastAsia="Times New Roman"/>
          <w:b/>
          <w:szCs w:val="20"/>
        </w:rPr>
      </w:pPr>
    </w:p>
    <w:p w:rsidR="00D512F7" w:rsidRDefault="00D512F7" w:rsidP="00D512F7">
      <w:pPr>
        <w:rPr>
          <w:rFonts w:eastAsia="Times New Roman"/>
          <w:sz w:val="20"/>
          <w:szCs w:val="20"/>
        </w:rPr>
      </w:pPr>
      <w:r w:rsidRPr="007C4437">
        <w:rPr>
          <w:rFonts w:eastAsia="Times New Roman"/>
          <w:b/>
          <w:szCs w:val="20"/>
        </w:rPr>
        <w:t xml:space="preserve">Оценка </w:t>
      </w:r>
      <w:r>
        <w:rPr>
          <w:rFonts w:eastAsia="Times New Roman"/>
          <w:sz w:val="20"/>
          <w:szCs w:val="20"/>
        </w:rPr>
        <w:t>________________________________________________________________</w:t>
      </w:r>
    </w:p>
    <w:p w:rsidR="00D512F7" w:rsidRPr="0055501D" w:rsidRDefault="00D512F7" w:rsidP="00D512F7">
      <w:pPr>
        <w:jc w:val="center"/>
        <w:rPr>
          <w:rFonts w:eastAsia="Times New Roman"/>
          <w:sz w:val="16"/>
          <w:szCs w:val="16"/>
        </w:rPr>
      </w:pPr>
      <w:r w:rsidRPr="0055501D">
        <w:rPr>
          <w:rFonts w:eastAsia="Times New Roman"/>
          <w:b/>
          <w:sz w:val="16"/>
          <w:szCs w:val="16"/>
        </w:rPr>
        <w:t>(</w:t>
      </w:r>
      <w:r w:rsidRPr="0055501D">
        <w:rPr>
          <w:rFonts w:eastAsia="Times New Roman"/>
          <w:sz w:val="16"/>
          <w:szCs w:val="16"/>
        </w:rPr>
        <w:t>слагаемые по группам заданий  и сумма)</w:t>
      </w:r>
    </w:p>
    <w:p w:rsidR="00D512F7" w:rsidRDefault="00D512F7" w:rsidP="00D512F7">
      <w:pPr>
        <w:rPr>
          <w:rFonts w:eastAsia="Times New Roman"/>
          <w:b/>
          <w:szCs w:val="20"/>
        </w:rPr>
      </w:pPr>
    </w:p>
    <w:p w:rsidR="00D512F7" w:rsidRDefault="00D512F7" w:rsidP="00D512F7">
      <w:pPr>
        <w:rPr>
          <w:rFonts w:eastAsia="Times New Roman"/>
          <w:b/>
          <w:szCs w:val="20"/>
        </w:rPr>
      </w:pPr>
    </w:p>
    <w:p w:rsidR="00D512F7" w:rsidRDefault="00D512F7" w:rsidP="00D512F7">
      <w:pPr>
        <w:rPr>
          <w:rFonts w:eastAsia="Times New Roman"/>
          <w:szCs w:val="20"/>
        </w:rPr>
      </w:pPr>
      <w:r w:rsidRPr="00164702">
        <w:rPr>
          <w:rFonts w:eastAsia="Times New Roman"/>
          <w:b/>
          <w:szCs w:val="20"/>
        </w:rPr>
        <w:t>Подписи и ФИО</w:t>
      </w:r>
      <w:r>
        <w:rPr>
          <w:rFonts w:eastAsia="Times New Roman"/>
          <w:b/>
          <w:szCs w:val="20"/>
        </w:rPr>
        <w:t xml:space="preserve"> </w:t>
      </w:r>
      <w:r w:rsidRPr="00C50A31">
        <w:rPr>
          <w:rFonts w:eastAsia="Times New Roman"/>
          <w:szCs w:val="20"/>
        </w:rPr>
        <w:t>членов жюри</w:t>
      </w:r>
      <w:r>
        <w:rPr>
          <w:rFonts w:eastAsia="Times New Roman"/>
          <w:szCs w:val="20"/>
        </w:rPr>
        <w:tab/>
        <w:t xml:space="preserve"> </w:t>
      </w:r>
    </w:p>
    <w:p w:rsidR="00D512F7" w:rsidRDefault="00D512F7" w:rsidP="00D512F7">
      <w:pPr>
        <w:spacing w:line="360" w:lineRule="auto"/>
        <w:rPr>
          <w:rFonts w:eastAsia="Times New Roman"/>
          <w:szCs w:val="20"/>
        </w:rPr>
      </w:pPr>
      <w:r>
        <w:rPr>
          <w:rFonts w:eastAsia="Times New Roman"/>
          <w:szCs w:val="20"/>
        </w:rPr>
        <w:t xml:space="preserve">___________   _______________________   </w:t>
      </w:r>
      <w:r>
        <w:rPr>
          <w:rFonts w:eastAsia="Times New Roman"/>
          <w:szCs w:val="20"/>
        </w:rPr>
        <w:tab/>
      </w:r>
    </w:p>
    <w:p w:rsidR="00D512F7" w:rsidRDefault="00D512F7" w:rsidP="00D512F7">
      <w:pPr>
        <w:spacing w:line="360" w:lineRule="auto"/>
        <w:rPr>
          <w:rFonts w:eastAsia="Times New Roman"/>
          <w:szCs w:val="20"/>
        </w:rPr>
      </w:pPr>
      <w:r>
        <w:rPr>
          <w:rFonts w:eastAsia="Times New Roman"/>
          <w:szCs w:val="20"/>
        </w:rPr>
        <w:t xml:space="preserve">____________   </w:t>
      </w:r>
      <w:r w:rsidR="00E268D5">
        <w:rPr>
          <w:rFonts w:eastAsia="Times New Roman"/>
          <w:szCs w:val="20"/>
        </w:rPr>
        <w:t>______________________</w:t>
      </w:r>
    </w:p>
    <w:p w:rsidR="00D512F7" w:rsidRPr="00E268D5" w:rsidRDefault="00D512F7" w:rsidP="00D512F7">
      <w:pPr>
        <w:spacing w:line="360" w:lineRule="auto"/>
        <w:rPr>
          <w:rFonts w:eastAsia="Times New Roman"/>
          <w:szCs w:val="20"/>
        </w:rPr>
      </w:pPr>
      <w:r>
        <w:rPr>
          <w:rFonts w:eastAsia="Times New Roman"/>
          <w:szCs w:val="20"/>
        </w:rPr>
        <w:t>____________   ______________________</w:t>
      </w:r>
    </w:p>
    <w:sectPr w:rsidR="00D512F7" w:rsidRPr="00E268D5" w:rsidSect="0074652A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,Italic">
    <w:altName w:val="Times New Roman"/>
    <w:panose1 w:val="00000000000000000000"/>
    <w:charset w:val="CC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043B60"/>
    <w:multiLevelType w:val="hybridMultilevel"/>
    <w:tmpl w:val="8898B2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9C009D"/>
    <w:multiLevelType w:val="hybridMultilevel"/>
    <w:tmpl w:val="0630A148"/>
    <w:lvl w:ilvl="0" w:tplc="27D0C85C">
      <w:start w:val="5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B55B1C"/>
    <w:rsid w:val="00014405"/>
    <w:rsid w:val="00021EB4"/>
    <w:rsid w:val="00052CCA"/>
    <w:rsid w:val="00067CCD"/>
    <w:rsid w:val="00073A4F"/>
    <w:rsid w:val="000832A7"/>
    <w:rsid w:val="00090490"/>
    <w:rsid w:val="0012218F"/>
    <w:rsid w:val="00181DFE"/>
    <w:rsid w:val="001D2831"/>
    <w:rsid w:val="001E071A"/>
    <w:rsid w:val="0021597D"/>
    <w:rsid w:val="00283502"/>
    <w:rsid w:val="00290755"/>
    <w:rsid w:val="002C0B31"/>
    <w:rsid w:val="002C1576"/>
    <w:rsid w:val="00300C17"/>
    <w:rsid w:val="003219A2"/>
    <w:rsid w:val="00331C72"/>
    <w:rsid w:val="0040744F"/>
    <w:rsid w:val="0045391A"/>
    <w:rsid w:val="00491A81"/>
    <w:rsid w:val="004A1533"/>
    <w:rsid w:val="004C19D3"/>
    <w:rsid w:val="00515C7A"/>
    <w:rsid w:val="005248C1"/>
    <w:rsid w:val="005376AE"/>
    <w:rsid w:val="005465DC"/>
    <w:rsid w:val="0062664C"/>
    <w:rsid w:val="00692F05"/>
    <w:rsid w:val="006C7A19"/>
    <w:rsid w:val="006E141C"/>
    <w:rsid w:val="00733C4C"/>
    <w:rsid w:val="0074652A"/>
    <w:rsid w:val="00785B2B"/>
    <w:rsid w:val="008126E4"/>
    <w:rsid w:val="00904988"/>
    <w:rsid w:val="009B3804"/>
    <w:rsid w:val="009F5245"/>
    <w:rsid w:val="00A44130"/>
    <w:rsid w:val="00A64E07"/>
    <w:rsid w:val="00A67742"/>
    <w:rsid w:val="00AE2F10"/>
    <w:rsid w:val="00B55B1C"/>
    <w:rsid w:val="00B57891"/>
    <w:rsid w:val="00B70942"/>
    <w:rsid w:val="00D03A45"/>
    <w:rsid w:val="00D512F7"/>
    <w:rsid w:val="00D7311F"/>
    <w:rsid w:val="00D7606F"/>
    <w:rsid w:val="00E268D5"/>
    <w:rsid w:val="00E339AD"/>
    <w:rsid w:val="00E84576"/>
    <w:rsid w:val="00EC4535"/>
    <w:rsid w:val="00EC5AF2"/>
    <w:rsid w:val="00ED43E8"/>
    <w:rsid w:val="00F92D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405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248C1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aspan">
    <w:name w:val="aspan"/>
    <w:basedOn w:val="a0"/>
    <w:rsid w:val="005248C1"/>
  </w:style>
  <w:style w:type="table" w:styleId="a4">
    <w:name w:val="Table Grid"/>
    <w:basedOn w:val="a1"/>
    <w:uiPriority w:val="59"/>
    <w:rsid w:val="00EC5A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0832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405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8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5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5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4</Pages>
  <Words>891</Words>
  <Characters>5084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555</dc:creator>
  <cp:keywords/>
  <dc:description/>
  <cp:lastModifiedBy>1</cp:lastModifiedBy>
  <cp:revision>45</cp:revision>
  <dcterms:created xsi:type="dcterms:W3CDTF">2017-08-28T04:26:00Z</dcterms:created>
  <dcterms:modified xsi:type="dcterms:W3CDTF">2024-09-26T03:18:00Z</dcterms:modified>
</cp:coreProperties>
</file>